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C9B79" w14:textId="5FF756FF" w:rsidR="00AE4085" w:rsidRPr="00013ABA" w:rsidRDefault="00AE4085" w:rsidP="00AE4085">
      <w:pPr>
        <w:autoSpaceDE w:val="0"/>
        <w:autoSpaceDN w:val="0"/>
        <w:adjustRightInd w:val="0"/>
        <w:snapToGrid w:val="0"/>
        <w:jc w:val="center"/>
        <w:rPr>
          <w:rFonts w:ascii="標楷體" w:eastAsia="標楷體" w:hAnsi="標楷體"/>
          <w:b/>
          <w:sz w:val="40"/>
          <w:szCs w:val="40"/>
        </w:rPr>
      </w:pPr>
      <w:r w:rsidRPr="00013ABA">
        <w:rPr>
          <w:rFonts w:ascii="標楷體" w:eastAsia="標楷體" w:hAnsi="標楷體" w:hint="eastAsia"/>
          <w:b/>
          <w:sz w:val="40"/>
          <w:szCs w:val="40"/>
        </w:rPr>
        <w:t>中華民國</w:t>
      </w:r>
      <w:r>
        <w:rPr>
          <w:rFonts w:ascii="標楷體" w:eastAsia="標楷體" w:hAnsi="標楷體" w:hint="eastAsia"/>
          <w:b/>
          <w:sz w:val="40"/>
          <w:szCs w:val="40"/>
        </w:rPr>
        <w:t>11</w:t>
      </w:r>
      <w:r w:rsidR="002678D3">
        <w:rPr>
          <w:rFonts w:ascii="標楷體" w:eastAsia="標楷體" w:hAnsi="標楷體" w:hint="eastAsia"/>
          <w:b/>
          <w:sz w:val="40"/>
          <w:szCs w:val="40"/>
        </w:rPr>
        <w:t>1</w:t>
      </w:r>
      <w:r w:rsidRPr="00013ABA">
        <w:rPr>
          <w:rFonts w:ascii="標楷體" w:eastAsia="標楷體" w:hAnsi="標楷體" w:hint="eastAsia"/>
          <w:b/>
          <w:sz w:val="40"/>
          <w:szCs w:val="40"/>
        </w:rPr>
        <w:t>年全國</w:t>
      </w:r>
      <w:r>
        <w:rPr>
          <w:rFonts w:ascii="標楷體" w:eastAsia="標楷體" w:hAnsi="標楷體" w:hint="eastAsia"/>
          <w:b/>
          <w:sz w:val="40"/>
          <w:szCs w:val="40"/>
        </w:rPr>
        <w:t>中正</w:t>
      </w:r>
      <w:r w:rsidRPr="00013ABA">
        <w:rPr>
          <w:rFonts w:ascii="標楷體" w:eastAsia="標楷體" w:hAnsi="標楷體" w:hint="eastAsia"/>
          <w:b/>
          <w:sz w:val="40"/>
          <w:szCs w:val="40"/>
        </w:rPr>
        <w:t>盃巧固球錦標賽</w:t>
      </w:r>
    </w:p>
    <w:p w14:paraId="42955164" w14:textId="77777777" w:rsidR="00AE4085" w:rsidRPr="00D71377" w:rsidRDefault="00AE4085" w:rsidP="00AE4085">
      <w:pPr>
        <w:autoSpaceDE w:val="0"/>
        <w:autoSpaceDN w:val="0"/>
        <w:adjustRightInd w:val="0"/>
        <w:snapToGrid w:val="0"/>
        <w:jc w:val="center"/>
        <w:rPr>
          <w:rFonts w:ascii="標楷體" w:eastAsia="標楷體" w:hAnsi="標楷體"/>
          <w:sz w:val="32"/>
          <w:szCs w:val="32"/>
        </w:rPr>
      </w:pPr>
      <w:r w:rsidRPr="002574FB">
        <w:rPr>
          <w:rFonts w:ascii="標楷體" w:eastAsia="標楷體" w:hAnsi="標楷體" w:hint="eastAsia"/>
          <w:b/>
          <w:sz w:val="40"/>
          <w:szCs w:val="40"/>
        </w:rPr>
        <w:t>競賽規程</w:t>
      </w:r>
    </w:p>
    <w:p w14:paraId="75603A66" w14:textId="6636D8A0" w:rsidR="00AE4085" w:rsidRPr="00902512" w:rsidRDefault="00AE4085" w:rsidP="00AE4085">
      <w:pPr>
        <w:snapToGrid w:val="0"/>
        <w:rPr>
          <w:rFonts w:ascii="標楷體" w:eastAsia="標楷體" w:hAnsi="標楷體"/>
        </w:rPr>
      </w:pPr>
      <w:r w:rsidRPr="00902512">
        <w:rPr>
          <w:rFonts w:ascii="標楷體" w:eastAsia="標楷體" w:hAnsi="標楷體"/>
        </w:rPr>
        <w:t>一、</w:t>
      </w:r>
      <w:r w:rsidRPr="00902512">
        <w:rPr>
          <w:rFonts w:ascii="標楷體" w:eastAsia="標楷體" w:hAnsi="標楷體"/>
          <w:b/>
        </w:rPr>
        <w:t>依據</w:t>
      </w:r>
      <w:r w:rsidRPr="00902512">
        <w:rPr>
          <w:rFonts w:ascii="標楷體" w:eastAsia="標楷體" w:hAnsi="標楷體"/>
        </w:rPr>
        <w:t>：</w:t>
      </w:r>
      <w:r w:rsidRPr="00902512">
        <w:rPr>
          <w:rFonts w:ascii="標楷體" w:eastAsia="標楷體" w:hAnsi="標楷體" w:hint="eastAsia"/>
        </w:rPr>
        <w:t>1.</w:t>
      </w:r>
      <w:r w:rsidRPr="00902512">
        <w:rPr>
          <w:rFonts w:ascii="標楷體" w:eastAsia="標楷體" w:hAnsi="標楷體" w:hint="eastAsia"/>
          <w:color w:val="000000"/>
        </w:rPr>
        <w:t>本會年度實施計畫。</w:t>
      </w:r>
      <w:r w:rsidRPr="00902512">
        <w:rPr>
          <w:rFonts w:ascii="標楷體" w:eastAsia="標楷體" w:hAnsi="標楷體" w:hint="eastAsia"/>
        </w:rPr>
        <w:t xml:space="preserve"> 2. 臺教體署全(三)字第</w:t>
      </w:r>
      <w:r w:rsidR="00A152E9">
        <w:rPr>
          <w:rFonts w:ascii="標楷體" w:eastAsia="標楷體" w:hAnsi="標楷體" w:hint="eastAsia"/>
        </w:rPr>
        <w:t>1110033284</w:t>
      </w:r>
      <w:bookmarkStart w:id="0" w:name="_GoBack"/>
      <w:bookmarkEnd w:id="0"/>
      <w:r w:rsidRPr="00902512">
        <w:rPr>
          <w:rFonts w:ascii="標楷體" w:eastAsia="標楷體" w:hAnsi="標楷體" w:hint="eastAsia"/>
        </w:rPr>
        <w:t>號函。</w:t>
      </w:r>
    </w:p>
    <w:p w14:paraId="07AD496E" w14:textId="77777777" w:rsidR="00AE4085" w:rsidRPr="00902512" w:rsidRDefault="00AE4085" w:rsidP="00AE4085">
      <w:pPr>
        <w:snapToGrid w:val="0"/>
        <w:rPr>
          <w:rFonts w:ascii="標楷體" w:eastAsia="標楷體" w:hAnsi="標楷體"/>
        </w:rPr>
      </w:pPr>
      <w:r w:rsidRPr="00902512">
        <w:rPr>
          <w:rFonts w:ascii="標楷體" w:eastAsia="標楷體" w:hAnsi="標楷體"/>
        </w:rPr>
        <w:t>二、</w:t>
      </w:r>
      <w:r w:rsidRPr="00902512">
        <w:rPr>
          <w:rFonts w:ascii="標楷體" w:eastAsia="標楷體" w:hAnsi="標楷體"/>
          <w:b/>
        </w:rPr>
        <w:t>宗旨</w:t>
      </w:r>
      <w:r w:rsidRPr="00902512">
        <w:rPr>
          <w:rFonts w:ascii="標楷體" w:eastAsia="標楷體" w:hAnsi="標楷體"/>
        </w:rPr>
        <w:t>：發展全民、學校體育，提倡巧固球運動，增進國民身心健康。</w:t>
      </w:r>
    </w:p>
    <w:p w14:paraId="1DE6A381" w14:textId="77777777" w:rsidR="00AE4085" w:rsidRDefault="00AE4085" w:rsidP="00AE4085">
      <w:pPr>
        <w:snapToGrid w:val="0"/>
        <w:rPr>
          <w:rFonts w:ascii="標楷體" w:eastAsia="標楷體" w:hAnsi="標楷體"/>
        </w:rPr>
      </w:pPr>
      <w:r w:rsidRPr="00902512">
        <w:rPr>
          <w:rFonts w:ascii="標楷體" w:eastAsia="標楷體" w:hAnsi="標楷體"/>
        </w:rPr>
        <w:t>三、</w:t>
      </w:r>
      <w:r w:rsidRPr="00902512">
        <w:rPr>
          <w:rFonts w:ascii="標楷體" w:eastAsia="標楷體" w:hAnsi="標楷體"/>
          <w:b/>
        </w:rPr>
        <w:t>指導單位</w:t>
      </w:r>
      <w:r w:rsidRPr="00902512">
        <w:rPr>
          <w:rFonts w:ascii="標楷體" w:eastAsia="標楷體" w:hAnsi="標楷體"/>
        </w:rPr>
        <w:t>：</w:t>
      </w:r>
      <w:r w:rsidRPr="00902512">
        <w:rPr>
          <w:rFonts w:ascii="標楷體" w:eastAsia="標楷體" w:hAnsi="標楷體" w:hint="eastAsia"/>
        </w:rPr>
        <w:t>教育部體育署、</w:t>
      </w:r>
      <w:r w:rsidRPr="00902512">
        <w:rPr>
          <w:rFonts w:ascii="標楷體" w:eastAsia="標楷體" w:hAnsi="標楷體"/>
        </w:rPr>
        <w:t>中華民國體育運動總會、中華民國奧林匹克委</w:t>
      </w:r>
    </w:p>
    <w:p w14:paraId="341B5B97" w14:textId="21FAD741" w:rsidR="007174D1" w:rsidRPr="00902512" w:rsidRDefault="007174D1" w:rsidP="00AE4085">
      <w:pPr>
        <w:snapToGrid w:val="0"/>
        <w:rPr>
          <w:rFonts w:ascii="標楷體" w:eastAsia="標楷體" w:hAnsi="標楷體"/>
        </w:rPr>
      </w:pPr>
      <w:r>
        <w:rPr>
          <w:rFonts w:ascii="標楷體" w:eastAsia="標楷體" w:hAnsi="標楷體" w:hint="eastAsia"/>
        </w:rPr>
        <w:t xml:space="preserve">              員會</w:t>
      </w:r>
      <w:r w:rsidRPr="007174D1">
        <w:rPr>
          <w:rFonts w:ascii="標楷體" w:eastAsia="標楷體" w:hAnsi="標楷體" w:hint="eastAsia"/>
        </w:rPr>
        <w:t>。</w:t>
      </w:r>
    </w:p>
    <w:p w14:paraId="18956D86" w14:textId="52BB45C7" w:rsidR="00AE4085" w:rsidRPr="00902512" w:rsidRDefault="00AE4085" w:rsidP="00AE4085">
      <w:pPr>
        <w:snapToGrid w:val="0"/>
        <w:rPr>
          <w:rFonts w:ascii="標楷體" w:eastAsia="標楷體" w:hAnsi="標楷體"/>
          <w:color w:val="000000"/>
        </w:rPr>
      </w:pPr>
      <w:r w:rsidRPr="00902512">
        <w:rPr>
          <w:rFonts w:ascii="標楷體" w:eastAsia="標楷體" w:hAnsi="標楷體"/>
        </w:rPr>
        <w:t>四、</w:t>
      </w:r>
      <w:r w:rsidRPr="00902512">
        <w:rPr>
          <w:rFonts w:ascii="標楷體" w:eastAsia="標楷體" w:hAnsi="標楷體"/>
          <w:b/>
        </w:rPr>
        <w:t>主辦單位</w:t>
      </w:r>
      <w:r w:rsidRPr="00902512">
        <w:rPr>
          <w:rFonts w:ascii="標楷體" w:eastAsia="標楷體" w:hAnsi="標楷體"/>
        </w:rPr>
        <w:t>：</w:t>
      </w:r>
      <w:r w:rsidR="007379F5" w:rsidRPr="007379F5">
        <w:rPr>
          <w:rFonts w:ascii="標楷體" w:eastAsia="標楷體" w:hAnsi="標楷體" w:hint="eastAsia"/>
        </w:rPr>
        <w:t>雲林縣政府</w:t>
      </w:r>
      <w:r w:rsidR="007379F5">
        <w:rPr>
          <w:rFonts w:ascii="標楷體" w:eastAsia="標楷體" w:hAnsi="標楷體" w:hint="eastAsia"/>
        </w:rPr>
        <w:t>、</w:t>
      </w:r>
      <w:r w:rsidRPr="00902512">
        <w:rPr>
          <w:rFonts w:ascii="標楷體" w:eastAsia="標楷體" w:hAnsi="標楷體"/>
          <w:color w:val="000000"/>
        </w:rPr>
        <w:t>中華民國巧固球協會</w:t>
      </w:r>
      <w:r w:rsidR="007379F5">
        <w:rPr>
          <w:rFonts w:ascii="標楷體" w:eastAsia="標楷體" w:hAnsi="標楷體" w:hint="eastAsia"/>
          <w:color w:val="000000"/>
        </w:rPr>
        <w:t>、</w:t>
      </w:r>
      <w:r w:rsidR="007379F5" w:rsidRPr="007379F5">
        <w:rPr>
          <w:rFonts w:ascii="標楷體" w:eastAsia="標楷體" w:hAnsi="標楷體" w:hint="eastAsia"/>
          <w:color w:val="000000"/>
        </w:rPr>
        <w:t>雲林縣麥寮鄉麥寮國小</w:t>
      </w:r>
      <w:r w:rsidRPr="00902512">
        <w:rPr>
          <w:rFonts w:ascii="標楷體" w:eastAsia="標楷體" w:hAnsi="標楷體"/>
          <w:color w:val="000000"/>
        </w:rPr>
        <w:t>。</w:t>
      </w:r>
    </w:p>
    <w:p w14:paraId="379773F7" w14:textId="2C2F25D3" w:rsidR="00AE4085" w:rsidRDefault="00AE4085" w:rsidP="00AE4085">
      <w:pPr>
        <w:snapToGrid w:val="0"/>
        <w:rPr>
          <w:rFonts w:ascii="標楷體" w:eastAsia="標楷體" w:hAnsi="標楷體"/>
          <w:color w:val="000000"/>
        </w:rPr>
      </w:pPr>
      <w:r w:rsidRPr="00902512">
        <w:rPr>
          <w:rFonts w:ascii="標楷體" w:eastAsia="標楷體" w:hAnsi="標楷體"/>
          <w:color w:val="000000"/>
        </w:rPr>
        <w:t>五、</w:t>
      </w:r>
      <w:r w:rsidRPr="00902512">
        <w:rPr>
          <w:rFonts w:ascii="標楷體" w:eastAsia="標楷體" w:hAnsi="標楷體"/>
          <w:b/>
          <w:color w:val="000000"/>
        </w:rPr>
        <w:t>協辦單位</w:t>
      </w:r>
      <w:r w:rsidRPr="00902512">
        <w:rPr>
          <w:rFonts w:ascii="標楷體" w:eastAsia="標楷體" w:hAnsi="標楷體"/>
          <w:color w:val="000000"/>
        </w:rPr>
        <w:t>：</w:t>
      </w:r>
      <w:r w:rsidR="00067391">
        <w:rPr>
          <w:rFonts w:ascii="標楷體" w:eastAsia="標楷體" w:hAnsi="標楷體" w:hint="eastAsia"/>
          <w:color w:val="000000"/>
        </w:rPr>
        <w:t>雲林</w:t>
      </w:r>
      <w:r w:rsidRPr="00902512">
        <w:rPr>
          <w:rFonts w:ascii="標楷體" w:eastAsia="標楷體" w:hAnsi="標楷體" w:hint="eastAsia"/>
          <w:color w:val="000000"/>
        </w:rPr>
        <w:t>縣</w:t>
      </w:r>
      <w:r w:rsidRPr="00902512">
        <w:rPr>
          <w:rFonts w:ascii="標楷體" w:eastAsia="標楷體" w:hAnsi="標楷體"/>
          <w:color w:val="000000"/>
        </w:rPr>
        <w:t>體育會</w:t>
      </w:r>
      <w:r w:rsidRPr="00902512">
        <w:rPr>
          <w:rFonts w:ascii="標楷體" w:eastAsia="標楷體" w:hAnsi="標楷體" w:hint="eastAsia"/>
          <w:color w:val="000000"/>
        </w:rPr>
        <w:t>、中華民國大專巧固球委員會、各縣市體育會巧</w:t>
      </w:r>
      <w:r w:rsidR="007174D1">
        <w:rPr>
          <w:rFonts w:ascii="標楷體" w:eastAsia="標楷體" w:hAnsi="標楷體" w:hint="eastAsia"/>
          <w:color w:val="000000"/>
        </w:rPr>
        <w:t xml:space="preserve"> </w:t>
      </w:r>
    </w:p>
    <w:p w14:paraId="48488CBE" w14:textId="77777777" w:rsidR="007174D1" w:rsidRPr="00902512" w:rsidRDefault="007174D1" w:rsidP="00AE4085">
      <w:pPr>
        <w:snapToGrid w:val="0"/>
        <w:rPr>
          <w:rFonts w:ascii="標楷體" w:eastAsia="標楷體" w:hAnsi="標楷體"/>
          <w:color w:val="000000"/>
        </w:rPr>
      </w:pPr>
      <w:r>
        <w:rPr>
          <w:rFonts w:ascii="標楷體" w:eastAsia="標楷體" w:hAnsi="標楷體" w:hint="eastAsia"/>
          <w:color w:val="000000"/>
        </w:rPr>
        <w:t xml:space="preserve">              </w:t>
      </w:r>
      <w:r w:rsidRPr="007174D1">
        <w:rPr>
          <w:rFonts w:ascii="標楷體" w:eastAsia="標楷體" w:hAnsi="標楷體" w:hint="eastAsia"/>
          <w:color w:val="000000"/>
        </w:rPr>
        <w:t>固球委員會。</w:t>
      </w:r>
    </w:p>
    <w:p w14:paraId="224C2FD7" w14:textId="6B9E92B6" w:rsidR="00AE4085" w:rsidRPr="00902512" w:rsidRDefault="00AE4085" w:rsidP="00AE4085">
      <w:pPr>
        <w:snapToGrid w:val="0"/>
        <w:rPr>
          <w:rFonts w:ascii="標楷體" w:eastAsia="標楷體" w:hAnsi="標楷體"/>
          <w:color w:val="000000"/>
        </w:rPr>
      </w:pPr>
      <w:r w:rsidRPr="00902512">
        <w:rPr>
          <w:rFonts w:ascii="標楷體" w:eastAsia="標楷體" w:hAnsi="標楷體"/>
          <w:color w:val="000000"/>
        </w:rPr>
        <w:t>六、</w:t>
      </w:r>
      <w:r w:rsidRPr="00902512">
        <w:rPr>
          <w:rFonts w:ascii="標楷體" w:eastAsia="標楷體" w:hAnsi="標楷體"/>
          <w:b/>
          <w:color w:val="000000"/>
        </w:rPr>
        <w:t>承辦單位</w:t>
      </w:r>
      <w:r w:rsidRPr="00902512">
        <w:rPr>
          <w:rFonts w:ascii="標楷體" w:eastAsia="標楷體" w:hAnsi="標楷體" w:hint="eastAsia"/>
          <w:color w:val="000000"/>
        </w:rPr>
        <w:t xml:space="preserve"> </w:t>
      </w:r>
      <w:r w:rsidR="007174D1">
        <w:rPr>
          <w:rFonts w:ascii="標楷體" w:eastAsia="標楷體" w:hAnsi="標楷體" w:hint="eastAsia"/>
          <w:color w:val="000000"/>
        </w:rPr>
        <w:t>：</w:t>
      </w:r>
      <w:r w:rsidR="00067391">
        <w:rPr>
          <w:rFonts w:ascii="標楷體" w:eastAsia="標楷體" w:hAnsi="標楷體" w:hint="eastAsia"/>
          <w:color w:val="000000"/>
        </w:rPr>
        <w:t>雲林</w:t>
      </w:r>
      <w:r w:rsidRPr="00902512">
        <w:rPr>
          <w:rFonts w:ascii="標楷體" w:eastAsia="標楷體" w:hAnsi="標楷體" w:hint="eastAsia"/>
          <w:color w:val="000000"/>
        </w:rPr>
        <w:t>縣</w:t>
      </w:r>
      <w:r w:rsidR="00067391" w:rsidRPr="00067391">
        <w:rPr>
          <w:rFonts w:ascii="標楷體" w:eastAsia="標楷體" w:hAnsi="標楷體" w:hint="eastAsia"/>
          <w:color w:val="000000"/>
        </w:rPr>
        <w:t>麥寮鄉麥寮國小</w:t>
      </w:r>
      <w:r w:rsidRPr="00902512">
        <w:rPr>
          <w:rFonts w:ascii="標楷體" w:eastAsia="標楷體" w:hAnsi="標楷體"/>
          <w:color w:val="000000"/>
        </w:rPr>
        <w:t>。</w:t>
      </w:r>
    </w:p>
    <w:p w14:paraId="5FD40446" w14:textId="3E34F747" w:rsidR="00AE4085" w:rsidRPr="00902512" w:rsidRDefault="00AE4085" w:rsidP="00AE4085">
      <w:pPr>
        <w:snapToGrid w:val="0"/>
        <w:rPr>
          <w:rFonts w:ascii="標楷體" w:eastAsia="標楷體" w:hAnsi="標楷體"/>
          <w:color w:val="000000"/>
        </w:rPr>
      </w:pPr>
      <w:r w:rsidRPr="00902512">
        <w:rPr>
          <w:rFonts w:ascii="標楷體" w:eastAsia="標楷體" w:hAnsi="標楷體"/>
          <w:color w:val="000000"/>
        </w:rPr>
        <w:t>七、</w:t>
      </w:r>
      <w:r w:rsidRPr="00902512">
        <w:rPr>
          <w:rFonts w:ascii="標楷體" w:eastAsia="標楷體" w:hAnsi="標楷體"/>
          <w:b/>
          <w:color w:val="000000"/>
        </w:rPr>
        <w:t>日期</w:t>
      </w:r>
      <w:r w:rsidRPr="00902512">
        <w:rPr>
          <w:rFonts w:ascii="標楷體" w:eastAsia="標楷體" w:hAnsi="標楷體"/>
          <w:color w:val="000000"/>
        </w:rPr>
        <w:t>：</w:t>
      </w:r>
      <w:r w:rsidR="007174D1">
        <w:rPr>
          <w:rFonts w:ascii="標楷體" w:eastAsia="標楷體" w:hAnsi="標楷體" w:hint="eastAsia"/>
          <w:color w:val="000000"/>
        </w:rPr>
        <w:t>11</w:t>
      </w:r>
      <w:r w:rsidR="00067391">
        <w:rPr>
          <w:rFonts w:ascii="標楷體" w:eastAsia="標楷體" w:hAnsi="標楷體" w:hint="eastAsia"/>
          <w:color w:val="000000"/>
        </w:rPr>
        <w:t>1</w:t>
      </w:r>
      <w:r w:rsidRPr="00902512">
        <w:rPr>
          <w:rFonts w:ascii="標楷體" w:eastAsia="標楷體" w:hAnsi="標楷體"/>
          <w:color w:val="000000"/>
        </w:rPr>
        <w:t>年</w:t>
      </w:r>
      <w:r w:rsidRPr="00902512">
        <w:rPr>
          <w:rFonts w:ascii="標楷體" w:eastAsia="標楷體" w:hAnsi="標楷體" w:hint="eastAsia"/>
          <w:color w:val="000000"/>
        </w:rPr>
        <w:t>11</w:t>
      </w:r>
      <w:r w:rsidRPr="00902512">
        <w:rPr>
          <w:rFonts w:ascii="標楷體" w:eastAsia="標楷體" w:hAnsi="標楷體"/>
          <w:color w:val="000000"/>
        </w:rPr>
        <w:t>月</w:t>
      </w:r>
      <w:r w:rsidR="00067391">
        <w:rPr>
          <w:rFonts w:ascii="標楷體" w:eastAsia="標楷體" w:hAnsi="標楷體" w:hint="eastAsia"/>
          <w:color w:val="000000"/>
        </w:rPr>
        <w:t>17</w:t>
      </w:r>
      <w:r w:rsidRPr="00902512">
        <w:rPr>
          <w:rFonts w:ascii="標楷體" w:eastAsia="標楷體" w:hAnsi="標楷體"/>
          <w:color w:val="000000"/>
        </w:rPr>
        <w:t>日至</w:t>
      </w:r>
      <w:r w:rsidRPr="00902512">
        <w:rPr>
          <w:rFonts w:ascii="標楷體" w:eastAsia="標楷體" w:hAnsi="標楷體" w:hint="eastAsia"/>
          <w:color w:val="000000"/>
        </w:rPr>
        <w:t>11</w:t>
      </w:r>
      <w:r w:rsidRPr="00902512">
        <w:rPr>
          <w:rFonts w:ascii="標楷體" w:eastAsia="標楷體" w:hAnsi="標楷體"/>
          <w:color w:val="000000"/>
        </w:rPr>
        <w:t>月</w:t>
      </w:r>
      <w:r w:rsidR="007174D1">
        <w:rPr>
          <w:rFonts w:ascii="標楷體" w:eastAsia="標楷體" w:hAnsi="標楷體" w:hint="eastAsia"/>
          <w:color w:val="000000"/>
        </w:rPr>
        <w:t>2</w:t>
      </w:r>
      <w:r w:rsidR="00067391">
        <w:rPr>
          <w:rFonts w:ascii="標楷體" w:eastAsia="標楷體" w:hAnsi="標楷體" w:hint="eastAsia"/>
          <w:color w:val="000000"/>
        </w:rPr>
        <w:t>1</w:t>
      </w:r>
      <w:r w:rsidRPr="00902512">
        <w:rPr>
          <w:rFonts w:ascii="標楷體" w:eastAsia="標楷體" w:hAnsi="標楷體"/>
          <w:color w:val="000000"/>
        </w:rPr>
        <w:t>日。</w:t>
      </w:r>
    </w:p>
    <w:p w14:paraId="63B4E1F8" w14:textId="5E6AE5B7" w:rsidR="00AE4085" w:rsidRPr="00902512" w:rsidRDefault="00AE4085" w:rsidP="00AE4085">
      <w:pPr>
        <w:snapToGrid w:val="0"/>
        <w:rPr>
          <w:rFonts w:ascii="標楷體" w:eastAsia="標楷體" w:hAnsi="標楷體"/>
          <w:color w:val="000000"/>
        </w:rPr>
      </w:pPr>
      <w:r w:rsidRPr="00902512">
        <w:rPr>
          <w:rFonts w:ascii="標楷體" w:eastAsia="標楷體" w:hAnsi="標楷體"/>
          <w:color w:val="000000"/>
        </w:rPr>
        <w:t>八、</w:t>
      </w:r>
      <w:r w:rsidRPr="00902512">
        <w:rPr>
          <w:rFonts w:ascii="標楷體" w:eastAsia="標楷體" w:hAnsi="標楷體"/>
          <w:b/>
          <w:color w:val="000000"/>
        </w:rPr>
        <w:t>地點</w:t>
      </w:r>
      <w:r w:rsidRPr="00902512">
        <w:rPr>
          <w:rFonts w:ascii="標楷體" w:eastAsia="標楷體" w:hAnsi="標楷體"/>
          <w:color w:val="000000"/>
        </w:rPr>
        <w:t>：</w:t>
      </w:r>
      <w:r w:rsidR="00067391" w:rsidRPr="00067391">
        <w:rPr>
          <w:rFonts w:ascii="標楷體" w:eastAsia="標楷體" w:hAnsi="標楷體" w:hint="eastAsia"/>
          <w:color w:val="000000"/>
        </w:rPr>
        <w:t>雲林縣麥寮鄉麥寮國小。</w:t>
      </w:r>
      <w:r w:rsidRPr="00902512">
        <w:rPr>
          <w:rFonts w:ascii="標楷體" w:eastAsia="標楷體" w:hAnsi="標楷體"/>
          <w:color w:val="000000"/>
        </w:rPr>
        <w:t>。</w:t>
      </w:r>
      <w:r w:rsidRPr="00902512">
        <w:rPr>
          <w:rFonts w:ascii="標楷體" w:eastAsia="標楷體" w:hAnsi="標楷體" w:hint="eastAsia"/>
          <w:color w:val="000000"/>
        </w:rPr>
        <w:t xml:space="preserve">       </w:t>
      </w:r>
    </w:p>
    <w:p w14:paraId="2D4DE08E" w14:textId="77777777" w:rsidR="00AE4085" w:rsidRPr="00902512" w:rsidRDefault="00AE4085" w:rsidP="00AE4085">
      <w:pPr>
        <w:snapToGrid w:val="0"/>
        <w:rPr>
          <w:rFonts w:ascii="標楷體" w:eastAsia="標楷體" w:hAnsi="標楷體"/>
        </w:rPr>
      </w:pPr>
      <w:r w:rsidRPr="00902512">
        <w:rPr>
          <w:rFonts w:ascii="標楷體" w:eastAsia="標楷體" w:hAnsi="標楷體"/>
        </w:rPr>
        <w:t>九、</w:t>
      </w:r>
      <w:r w:rsidRPr="00902512">
        <w:rPr>
          <w:rFonts w:ascii="標楷體" w:eastAsia="標楷體" w:hAnsi="標楷體"/>
          <w:b/>
        </w:rPr>
        <w:t>組別</w:t>
      </w:r>
      <w:r w:rsidRPr="00902512">
        <w:rPr>
          <w:rFonts w:ascii="標楷體" w:eastAsia="標楷體" w:hAnsi="標楷體"/>
        </w:rPr>
        <w:t>：</w:t>
      </w:r>
      <w:r w:rsidRPr="00902512">
        <w:rPr>
          <w:rFonts w:ascii="標楷體" w:eastAsia="標楷體" w:hAnsi="標楷體" w:hint="eastAsia"/>
        </w:rPr>
        <w:t>(各組報名隊伍數不足三隊時</w:t>
      </w:r>
      <w:r w:rsidRPr="00902512">
        <w:rPr>
          <w:rFonts w:ascii="標楷體" w:eastAsia="標楷體" w:hAnsi="標楷體"/>
        </w:rPr>
        <w:t>，</w:t>
      </w:r>
      <w:r w:rsidRPr="00902512">
        <w:rPr>
          <w:rFonts w:ascii="標楷體" w:eastAsia="標楷體" w:hAnsi="標楷體" w:hint="eastAsia"/>
        </w:rPr>
        <w:t>得併組或取消該組比賽)</w:t>
      </w:r>
    </w:p>
    <w:p w14:paraId="1FAC6BEC" w14:textId="77777777" w:rsidR="00AE4085" w:rsidRPr="00902512" w:rsidRDefault="00AE4085" w:rsidP="00AE4085">
      <w:pPr>
        <w:snapToGrid w:val="0"/>
        <w:rPr>
          <w:rFonts w:ascii="標楷體" w:eastAsia="標楷體" w:hAnsi="標楷體"/>
        </w:rPr>
      </w:pPr>
      <w:r>
        <w:rPr>
          <w:rFonts w:ascii="標楷體" w:eastAsia="標楷體" w:hAnsi="標楷體" w:hint="eastAsia"/>
        </w:rPr>
        <w:t xml:space="preserve">     </w:t>
      </w:r>
      <w:r w:rsidRPr="00902512">
        <w:rPr>
          <w:rFonts w:ascii="標楷體" w:eastAsia="標楷體" w:hAnsi="標楷體" w:hint="eastAsia"/>
        </w:rPr>
        <w:t xml:space="preserve">(一)國小男生甲組(簡稱小男甲)   (十一)高中男生組(簡稱高男組) </w:t>
      </w:r>
      <w:r w:rsidRPr="00902512">
        <w:rPr>
          <w:rFonts w:ascii="標楷體" w:eastAsia="標楷體" w:hAnsi="標楷體" w:hint="eastAsia"/>
        </w:rPr>
        <w:tab/>
      </w:r>
    </w:p>
    <w:p w14:paraId="34B50963" w14:textId="77777777" w:rsidR="00AE4085" w:rsidRPr="00902512" w:rsidRDefault="00AE4085" w:rsidP="00AE4085">
      <w:pPr>
        <w:snapToGrid w:val="0"/>
        <w:ind w:leftChars="250" w:left="1080" w:hangingChars="200" w:hanging="480"/>
        <w:rPr>
          <w:rFonts w:ascii="標楷體" w:eastAsia="標楷體" w:hAnsi="標楷體"/>
        </w:rPr>
      </w:pPr>
      <w:r w:rsidRPr="00902512">
        <w:rPr>
          <w:rFonts w:ascii="標楷體" w:eastAsia="標楷體" w:hAnsi="標楷體" w:hint="eastAsia"/>
        </w:rPr>
        <w:t>(二)國小男生乙組(簡稱小男乙)   (十二)高中女生組(簡稱高女組)</w:t>
      </w:r>
    </w:p>
    <w:p w14:paraId="2035EDD6" w14:textId="77777777" w:rsidR="00AE4085" w:rsidRPr="00902512" w:rsidRDefault="00AE4085" w:rsidP="00AE4085">
      <w:pPr>
        <w:snapToGrid w:val="0"/>
        <w:ind w:leftChars="250" w:left="1080" w:hangingChars="200" w:hanging="480"/>
        <w:rPr>
          <w:rFonts w:ascii="標楷體" w:eastAsia="標楷體" w:hAnsi="標楷體"/>
        </w:rPr>
      </w:pPr>
      <w:r w:rsidRPr="00902512">
        <w:rPr>
          <w:rFonts w:ascii="標楷體" w:eastAsia="標楷體" w:hAnsi="標楷體" w:hint="eastAsia"/>
        </w:rPr>
        <w:t>(三)國小男生丙組(簡稱小男丙)   (十三)大專男生組(簡稱大男組)</w:t>
      </w:r>
    </w:p>
    <w:p w14:paraId="4FF20089" w14:textId="77777777" w:rsidR="00AE4085" w:rsidRPr="00902512" w:rsidRDefault="00AE4085" w:rsidP="00AE4085">
      <w:pPr>
        <w:snapToGrid w:val="0"/>
        <w:ind w:leftChars="250" w:left="1080" w:hangingChars="200" w:hanging="480"/>
        <w:rPr>
          <w:rFonts w:ascii="標楷體" w:eastAsia="標楷體" w:hAnsi="標楷體"/>
        </w:rPr>
      </w:pPr>
      <w:r w:rsidRPr="00902512">
        <w:rPr>
          <w:rFonts w:ascii="標楷體" w:eastAsia="標楷體" w:hAnsi="標楷體" w:hint="eastAsia"/>
        </w:rPr>
        <w:t>(四)國小女生甲組(簡稱小女甲)   (十四)大專女生組(簡稱大女組)</w:t>
      </w:r>
    </w:p>
    <w:p w14:paraId="120B60CA" w14:textId="77777777" w:rsidR="00AE4085" w:rsidRPr="00902512" w:rsidRDefault="00AE4085" w:rsidP="00AE4085">
      <w:pPr>
        <w:snapToGrid w:val="0"/>
        <w:ind w:leftChars="250" w:left="1080" w:hangingChars="200" w:hanging="480"/>
        <w:rPr>
          <w:rFonts w:ascii="標楷體" w:eastAsia="標楷體" w:hAnsi="標楷體"/>
        </w:rPr>
      </w:pPr>
      <w:r w:rsidRPr="00902512">
        <w:rPr>
          <w:rFonts w:ascii="標楷體" w:eastAsia="標楷體" w:hAnsi="標楷體" w:hint="eastAsia"/>
        </w:rPr>
        <w:t>(五)國小女生乙組(簡稱小女乙)   (十五)教師男子組(簡稱教男組)</w:t>
      </w:r>
    </w:p>
    <w:p w14:paraId="598CD0C4" w14:textId="77777777" w:rsidR="00AE4085" w:rsidRPr="00902512" w:rsidRDefault="00AE4085" w:rsidP="00AE4085">
      <w:pPr>
        <w:snapToGrid w:val="0"/>
        <w:ind w:leftChars="250" w:left="1080" w:hangingChars="200" w:hanging="480"/>
        <w:rPr>
          <w:rFonts w:ascii="標楷體" w:eastAsia="標楷體" w:hAnsi="標楷體"/>
        </w:rPr>
      </w:pPr>
      <w:r w:rsidRPr="00902512">
        <w:rPr>
          <w:rFonts w:ascii="標楷體" w:eastAsia="標楷體" w:hAnsi="標楷體" w:hint="eastAsia"/>
        </w:rPr>
        <w:t>(六)國小女生丙組(簡稱小女丙)   (十六)教師女子組(簡稱教女組)</w:t>
      </w:r>
    </w:p>
    <w:p w14:paraId="0A31CF91" w14:textId="77777777" w:rsidR="00AE4085" w:rsidRPr="00902512" w:rsidRDefault="00AE4085" w:rsidP="00AE4085">
      <w:pPr>
        <w:snapToGrid w:val="0"/>
        <w:ind w:leftChars="250" w:left="1080" w:hangingChars="200" w:hanging="480"/>
        <w:rPr>
          <w:rFonts w:ascii="標楷體" w:eastAsia="標楷體" w:hAnsi="標楷體"/>
        </w:rPr>
      </w:pPr>
      <w:r w:rsidRPr="00902512">
        <w:rPr>
          <w:rFonts w:ascii="標楷體" w:eastAsia="標楷體" w:hAnsi="標楷體" w:hint="eastAsia"/>
        </w:rPr>
        <w:t xml:space="preserve">(七)國中男生甲組(簡稱國男甲) </w:t>
      </w:r>
      <w:r w:rsidRPr="00902512">
        <w:rPr>
          <w:rFonts w:ascii="標楷體" w:eastAsia="標楷體" w:hAnsi="標楷體" w:hint="eastAsia"/>
        </w:rPr>
        <w:tab/>
        <w:t>(十七)行政首長組(簡稱行政組)</w:t>
      </w:r>
    </w:p>
    <w:p w14:paraId="33F4916B" w14:textId="77777777" w:rsidR="00AE4085" w:rsidRPr="00902512" w:rsidRDefault="00AE4085" w:rsidP="00AE4085">
      <w:pPr>
        <w:snapToGrid w:val="0"/>
        <w:ind w:leftChars="250" w:left="1080" w:hangingChars="200" w:hanging="480"/>
        <w:rPr>
          <w:rFonts w:ascii="標楷體" w:eastAsia="標楷體" w:hAnsi="標楷體"/>
        </w:rPr>
      </w:pPr>
      <w:r w:rsidRPr="00902512">
        <w:rPr>
          <w:rFonts w:ascii="標楷體" w:eastAsia="標楷體" w:hAnsi="標楷體" w:hint="eastAsia"/>
        </w:rPr>
        <w:t xml:space="preserve">(八)國中男生乙組(簡稱國男乙) </w:t>
      </w:r>
      <w:r w:rsidRPr="00902512">
        <w:rPr>
          <w:rFonts w:ascii="標楷體" w:eastAsia="標楷體" w:hAnsi="標楷體" w:hint="eastAsia"/>
        </w:rPr>
        <w:tab/>
        <w:t>(十八)社會男子組(簡稱社男組)</w:t>
      </w:r>
    </w:p>
    <w:p w14:paraId="487B8200" w14:textId="77777777" w:rsidR="00AE4085" w:rsidRPr="00902512" w:rsidRDefault="00AE4085" w:rsidP="00AE4085">
      <w:pPr>
        <w:snapToGrid w:val="0"/>
        <w:ind w:leftChars="250" w:left="1080" w:hangingChars="200" w:hanging="480"/>
        <w:rPr>
          <w:rFonts w:ascii="標楷體" w:eastAsia="標楷體" w:hAnsi="標楷體"/>
        </w:rPr>
      </w:pPr>
      <w:r w:rsidRPr="00902512">
        <w:rPr>
          <w:rFonts w:ascii="標楷體" w:eastAsia="標楷體" w:hAnsi="標楷體" w:hint="eastAsia"/>
        </w:rPr>
        <w:t xml:space="preserve">(九)國中女生甲組(簡稱國女甲) </w:t>
      </w:r>
      <w:r w:rsidRPr="00902512">
        <w:rPr>
          <w:rFonts w:ascii="標楷體" w:eastAsia="標楷體" w:hAnsi="標楷體" w:hint="eastAsia"/>
        </w:rPr>
        <w:tab/>
        <w:t xml:space="preserve">(十九)社會女子組(簡稱社女組) </w:t>
      </w:r>
      <w:r w:rsidRPr="00902512">
        <w:rPr>
          <w:rFonts w:ascii="標楷體" w:eastAsia="標楷體" w:hAnsi="標楷體" w:hint="eastAsia"/>
        </w:rPr>
        <w:tab/>
      </w:r>
    </w:p>
    <w:p w14:paraId="45370275" w14:textId="77777777" w:rsidR="00AE4085" w:rsidRPr="00902512" w:rsidRDefault="00AE4085" w:rsidP="00AE4085">
      <w:pPr>
        <w:snapToGrid w:val="0"/>
        <w:ind w:leftChars="250" w:left="1080" w:hangingChars="200" w:hanging="480"/>
        <w:rPr>
          <w:rFonts w:ascii="標楷體" w:eastAsia="標楷體" w:hAnsi="標楷體"/>
        </w:rPr>
      </w:pPr>
      <w:r w:rsidRPr="00902512">
        <w:rPr>
          <w:rFonts w:ascii="標楷體" w:eastAsia="標楷體" w:hAnsi="標楷體" w:hint="eastAsia"/>
        </w:rPr>
        <w:t>(十)國中女生乙組(簡稱國女乙)   (二十)國小男生丁組(簡稱小男丁)</w:t>
      </w:r>
    </w:p>
    <w:p w14:paraId="6A660EC7" w14:textId="77777777" w:rsidR="00AE4085" w:rsidRPr="00902512" w:rsidRDefault="00AE4085" w:rsidP="00AE4085">
      <w:pPr>
        <w:snapToGrid w:val="0"/>
        <w:ind w:leftChars="250" w:left="1080" w:hangingChars="200" w:hanging="480"/>
        <w:rPr>
          <w:rFonts w:ascii="標楷體" w:eastAsia="標楷體" w:hAnsi="標楷體"/>
        </w:rPr>
      </w:pPr>
      <w:r w:rsidRPr="00902512">
        <w:rPr>
          <w:rFonts w:ascii="標楷體" w:eastAsia="標楷體" w:hAnsi="標楷體" w:hint="eastAsia"/>
        </w:rPr>
        <w:t xml:space="preserve">                               (廿一)國小女生丁組(簡稱小女丁)</w:t>
      </w:r>
    </w:p>
    <w:p w14:paraId="6851E50C" w14:textId="77777777" w:rsidR="00AE4085" w:rsidRPr="00902512" w:rsidRDefault="00AE4085" w:rsidP="00AE4085">
      <w:pPr>
        <w:snapToGrid w:val="0"/>
        <w:ind w:leftChars="250" w:left="1080" w:hangingChars="200" w:hanging="480"/>
        <w:rPr>
          <w:rFonts w:ascii="標楷體" w:eastAsia="標楷體" w:hAnsi="標楷體"/>
        </w:rPr>
      </w:pPr>
      <w:r w:rsidRPr="00902512">
        <w:rPr>
          <w:rFonts w:ascii="標楷體" w:eastAsia="標楷體" w:hAnsi="標楷體" w:hint="eastAsia"/>
        </w:rPr>
        <w:t>(二十二)大專男生乙組(簡稱大男乙組)   (二十三)大專女生乙組(簡稱大女乙組)</w:t>
      </w:r>
    </w:p>
    <w:p w14:paraId="28CCE7C2" w14:textId="77777777" w:rsidR="00AE4085" w:rsidRPr="00902512" w:rsidRDefault="00AE4085" w:rsidP="00AE4085">
      <w:pPr>
        <w:snapToGrid w:val="0"/>
        <w:ind w:left="480" w:hangingChars="200" w:hanging="480"/>
        <w:rPr>
          <w:rFonts w:ascii="標楷體" w:eastAsia="標楷體" w:hAnsi="標楷體"/>
        </w:rPr>
      </w:pPr>
      <w:r w:rsidRPr="00902512">
        <w:rPr>
          <w:rFonts w:ascii="標楷體" w:eastAsia="標楷體" w:hAnsi="標楷體"/>
        </w:rPr>
        <w:t>十、</w:t>
      </w:r>
      <w:r w:rsidRPr="00902512">
        <w:rPr>
          <w:rFonts w:ascii="標楷體" w:eastAsia="標楷體" w:hAnsi="標楷體"/>
          <w:b/>
        </w:rPr>
        <w:t>參加資格</w:t>
      </w:r>
      <w:r w:rsidRPr="00902512">
        <w:rPr>
          <w:rFonts w:ascii="標楷體" w:eastAsia="標楷體" w:hAnsi="標楷體"/>
        </w:rPr>
        <w:t>：</w:t>
      </w:r>
    </w:p>
    <w:p w14:paraId="57E3D49E" w14:textId="77777777" w:rsidR="00AE4085" w:rsidRPr="00902512" w:rsidRDefault="00AE4085" w:rsidP="00AE4085">
      <w:pPr>
        <w:snapToGrid w:val="0"/>
        <w:ind w:leftChars="250" w:left="1080" w:hangingChars="200" w:hanging="480"/>
        <w:rPr>
          <w:rFonts w:ascii="標楷體" w:eastAsia="標楷體" w:hAnsi="標楷體"/>
        </w:rPr>
      </w:pPr>
      <w:r w:rsidRPr="00902512">
        <w:rPr>
          <w:rFonts w:ascii="標楷體" w:eastAsia="標楷體" w:hAnsi="標楷體"/>
        </w:rPr>
        <w:t>(一)學生組：以學校為單位，正式註冊之在學學生，國中、高中、大專組必須攜帶學生證及</w:t>
      </w:r>
      <w:r w:rsidRPr="00902512">
        <w:rPr>
          <w:rFonts w:ascii="標楷體" w:eastAsia="標楷體" w:hAnsi="標楷體" w:hint="eastAsia"/>
        </w:rPr>
        <w:t>全民健康保險IC卡(或國民身分證正本)以利比賽查驗，未帶證件者不得上場比賽；</w:t>
      </w:r>
      <w:r w:rsidRPr="00902512">
        <w:rPr>
          <w:rFonts w:ascii="標楷體" w:eastAsia="標楷體" w:hAnsi="標楷體"/>
          <w:u w:val="single"/>
        </w:rPr>
        <w:t>國小組必須攜帶在學證明書</w:t>
      </w:r>
      <w:r w:rsidRPr="00902512">
        <w:rPr>
          <w:rFonts w:ascii="標楷體" w:eastAsia="標楷體" w:hAnsi="標楷體" w:hint="eastAsia"/>
          <w:u w:val="single"/>
        </w:rPr>
        <w:t>一式2份(1份自存，1份繳交報名費時繳給大會備查)</w:t>
      </w:r>
      <w:r w:rsidRPr="00902512">
        <w:rPr>
          <w:rFonts w:ascii="標楷體" w:eastAsia="標楷體" w:hAnsi="標楷體"/>
          <w:u w:val="single"/>
        </w:rPr>
        <w:t>(在學證明書必須蓋學校關防，</w:t>
      </w:r>
      <w:r w:rsidRPr="00902512">
        <w:rPr>
          <w:rFonts w:ascii="標楷體" w:eastAsia="標楷體" w:hAnsi="標楷體" w:hint="eastAsia"/>
          <w:u w:val="single"/>
        </w:rPr>
        <w:t>必須有相片，</w:t>
      </w:r>
      <w:r w:rsidRPr="00902512">
        <w:rPr>
          <w:rFonts w:ascii="標楷體" w:eastAsia="標楷體" w:hAnsi="標楷體"/>
          <w:u w:val="single"/>
        </w:rPr>
        <w:t>加蓋學校校長職官章)</w:t>
      </w:r>
      <w:r w:rsidRPr="00902512">
        <w:rPr>
          <w:rFonts w:ascii="標楷體" w:eastAsia="標楷體" w:hAnsi="標楷體"/>
        </w:rPr>
        <w:t>，以便隨時檢查，未帶證件者不得上場比賽。</w:t>
      </w:r>
    </w:p>
    <w:p w14:paraId="5A6094C1" w14:textId="753AC548" w:rsidR="00AE4085" w:rsidRPr="00902512" w:rsidRDefault="00AE4085" w:rsidP="00AE4085">
      <w:pPr>
        <w:snapToGrid w:val="0"/>
        <w:ind w:leftChars="450" w:left="1080"/>
        <w:rPr>
          <w:rFonts w:ascii="標楷體" w:eastAsia="標楷體" w:hAnsi="標楷體"/>
        </w:rPr>
      </w:pPr>
      <w:r w:rsidRPr="00902512">
        <w:rPr>
          <w:rFonts w:ascii="標楷體" w:eastAsia="標楷體" w:hAnsi="標楷體"/>
        </w:rPr>
        <w:t>１</w:t>
      </w:r>
      <w:r w:rsidRPr="00902512">
        <w:rPr>
          <w:rFonts w:ascii="標楷體" w:eastAsia="標楷體" w:hAnsi="標楷體" w:hint="eastAsia"/>
        </w:rPr>
        <w:t>.</w:t>
      </w:r>
      <w:r w:rsidRPr="00902512">
        <w:rPr>
          <w:rFonts w:ascii="標楷體" w:eastAsia="標楷體" w:hAnsi="標楷體"/>
        </w:rPr>
        <w:t>國小</w:t>
      </w:r>
      <w:r w:rsidRPr="00902512">
        <w:rPr>
          <w:rFonts w:ascii="標楷體" w:eastAsia="標楷體" w:hAnsi="標楷體" w:hint="eastAsia"/>
        </w:rPr>
        <w:t>甲、丙</w:t>
      </w:r>
      <w:r w:rsidRPr="00902512">
        <w:rPr>
          <w:rFonts w:ascii="標楷體" w:eastAsia="標楷體" w:hAnsi="標楷體"/>
        </w:rPr>
        <w:t>組</w:t>
      </w:r>
      <w:r w:rsidRPr="00902512">
        <w:rPr>
          <w:rFonts w:ascii="標楷體" w:eastAsia="標楷體" w:hAnsi="標楷體" w:hint="eastAsia"/>
        </w:rPr>
        <w:t>(六年級)</w:t>
      </w:r>
      <w:r w:rsidRPr="00902512">
        <w:rPr>
          <w:rFonts w:ascii="標楷體" w:eastAsia="標楷體" w:hAnsi="標楷體"/>
        </w:rPr>
        <w:t>：民國</w:t>
      </w:r>
      <w:r w:rsidR="00265D74">
        <w:rPr>
          <w:rFonts w:ascii="標楷體" w:eastAsia="標楷體" w:hAnsi="標楷體" w:hint="eastAsia"/>
        </w:rPr>
        <w:t>9</w:t>
      </w:r>
      <w:r w:rsidR="004C3E5D">
        <w:rPr>
          <w:rFonts w:ascii="標楷體" w:eastAsia="標楷體" w:hAnsi="標楷體" w:hint="eastAsia"/>
        </w:rPr>
        <w:t>9</w:t>
      </w:r>
      <w:r w:rsidRPr="00902512">
        <w:rPr>
          <w:rFonts w:ascii="標楷體" w:eastAsia="標楷體" w:hAnsi="標楷體"/>
        </w:rPr>
        <w:t>年</w:t>
      </w:r>
      <w:smartTag w:uri="urn:schemas-microsoft-com:office:smarttags" w:element="chsdate">
        <w:smartTagPr>
          <w:attr w:name="Year" w:val="2010"/>
          <w:attr w:name="Month" w:val="9"/>
          <w:attr w:name="Day" w:val="1"/>
          <w:attr w:name="IsLunarDate" w:val="False"/>
          <w:attr w:name="IsROCDate" w:val="False"/>
        </w:smartTagPr>
        <w:r w:rsidRPr="00902512">
          <w:rPr>
            <w:rFonts w:ascii="標楷體" w:eastAsia="標楷體" w:hAnsi="標楷體" w:hint="eastAsia"/>
          </w:rPr>
          <w:t>9</w:t>
        </w:r>
        <w:r w:rsidRPr="00902512">
          <w:rPr>
            <w:rFonts w:ascii="標楷體" w:eastAsia="標楷體" w:hAnsi="標楷體"/>
          </w:rPr>
          <w:t>月</w:t>
        </w:r>
        <w:r w:rsidRPr="00902512">
          <w:rPr>
            <w:rFonts w:ascii="標楷體" w:eastAsia="標楷體" w:hAnsi="標楷體" w:hint="eastAsia"/>
          </w:rPr>
          <w:t>1</w:t>
        </w:r>
        <w:r w:rsidRPr="00902512">
          <w:rPr>
            <w:rFonts w:ascii="標楷體" w:eastAsia="標楷體" w:hAnsi="標楷體"/>
          </w:rPr>
          <w:t>日</w:t>
        </w:r>
      </w:smartTag>
      <w:r w:rsidRPr="00902512">
        <w:rPr>
          <w:rFonts w:ascii="標楷體" w:eastAsia="標楷體" w:hAnsi="標楷體" w:hint="eastAsia"/>
        </w:rPr>
        <w:t>(含)</w:t>
      </w:r>
      <w:r w:rsidRPr="00902512">
        <w:rPr>
          <w:rFonts w:ascii="標楷體" w:eastAsia="標楷體" w:hAnsi="標楷體"/>
        </w:rPr>
        <w:t>以後出生。</w:t>
      </w:r>
    </w:p>
    <w:p w14:paraId="46378468" w14:textId="04EDCFE4" w:rsidR="00AE4085" w:rsidRPr="00902512" w:rsidRDefault="00AE4085" w:rsidP="00AE4085">
      <w:pPr>
        <w:snapToGrid w:val="0"/>
        <w:ind w:leftChars="450" w:left="1440" w:hangingChars="150" w:hanging="360"/>
        <w:rPr>
          <w:rFonts w:ascii="標楷體" w:eastAsia="標楷體" w:hAnsi="標楷體"/>
        </w:rPr>
      </w:pPr>
      <w:r w:rsidRPr="00902512">
        <w:rPr>
          <w:rFonts w:ascii="標楷體" w:eastAsia="標楷體" w:hAnsi="標楷體" w:hint="eastAsia"/>
        </w:rPr>
        <w:t>２.</w:t>
      </w:r>
      <w:r w:rsidRPr="00902512">
        <w:rPr>
          <w:rFonts w:ascii="標楷體" w:eastAsia="標楷體" w:hAnsi="標楷體"/>
        </w:rPr>
        <w:t>國小</w:t>
      </w:r>
      <w:r w:rsidRPr="00902512">
        <w:rPr>
          <w:rFonts w:ascii="標楷體" w:eastAsia="標楷體" w:hAnsi="標楷體" w:hint="eastAsia"/>
        </w:rPr>
        <w:t>乙</w:t>
      </w:r>
      <w:r w:rsidRPr="00902512">
        <w:rPr>
          <w:rFonts w:ascii="標楷體" w:eastAsia="標楷體" w:hAnsi="標楷體"/>
        </w:rPr>
        <w:t>組</w:t>
      </w:r>
      <w:r w:rsidRPr="00902512">
        <w:rPr>
          <w:rFonts w:ascii="標楷體" w:eastAsia="標楷體" w:hAnsi="標楷體" w:hint="eastAsia"/>
        </w:rPr>
        <w:t>(五年級)</w:t>
      </w:r>
      <w:r w:rsidRPr="00902512">
        <w:rPr>
          <w:rFonts w:ascii="標楷體" w:eastAsia="標楷體" w:hAnsi="標楷體"/>
        </w:rPr>
        <w:t>：民國</w:t>
      </w:r>
      <w:r w:rsidR="004C3E5D">
        <w:rPr>
          <w:rFonts w:ascii="標楷體" w:eastAsia="標楷體" w:hAnsi="標楷體" w:hint="eastAsia"/>
        </w:rPr>
        <w:t>100</w:t>
      </w:r>
      <w:r w:rsidRPr="00902512">
        <w:rPr>
          <w:rFonts w:ascii="標楷體" w:eastAsia="標楷體" w:hAnsi="標楷體"/>
        </w:rPr>
        <w:t>年</w:t>
      </w:r>
      <w:smartTag w:uri="urn:schemas-microsoft-com:office:smarttags" w:element="chsdate">
        <w:smartTagPr>
          <w:attr w:name="Year" w:val="2009"/>
          <w:attr w:name="Month" w:val="9"/>
          <w:attr w:name="Day" w:val="1"/>
          <w:attr w:name="IsLunarDate" w:val="False"/>
          <w:attr w:name="IsROCDate" w:val="False"/>
        </w:smartTagPr>
        <w:r w:rsidRPr="00902512">
          <w:rPr>
            <w:rFonts w:ascii="標楷體" w:eastAsia="標楷體" w:hAnsi="標楷體" w:hint="eastAsia"/>
          </w:rPr>
          <w:t>9</w:t>
        </w:r>
        <w:r w:rsidRPr="00902512">
          <w:rPr>
            <w:rFonts w:ascii="標楷體" w:eastAsia="標楷體" w:hAnsi="標楷體"/>
          </w:rPr>
          <w:t>月</w:t>
        </w:r>
        <w:r w:rsidRPr="00902512">
          <w:rPr>
            <w:rFonts w:ascii="標楷體" w:eastAsia="標楷體" w:hAnsi="標楷體" w:hint="eastAsia"/>
          </w:rPr>
          <w:t>1</w:t>
        </w:r>
        <w:r w:rsidRPr="00902512">
          <w:rPr>
            <w:rFonts w:ascii="標楷體" w:eastAsia="標楷體" w:hAnsi="標楷體"/>
          </w:rPr>
          <w:t>日</w:t>
        </w:r>
      </w:smartTag>
      <w:r w:rsidRPr="00902512">
        <w:rPr>
          <w:rFonts w:ascii="標楷體" w:eastAsia="標楷體" w:hAnsi="標楷體" w:hint="eastAsia"/>
        </w:rPr>
        <w:t>(含)</w:t>
      </w:r>
      <w:r w:rsidRPr="00902512">
        <w:rPr>
          <w:rFonts w:ascii="標楷體" w:eastAsia="標楷體" w:hAnsi="標楷體"/>
        </w:rPr>
        <w:t>以後出生。</w:t>
      </w:r>
    </w:p>
    <w:p w14:paraId="5ADF70E2" w14:textId="541052D0" w:rsidR="00AE4085" w:rsidRPr="00902512" w:rsidRDefault="00AE4085" w:rsidP="00AE4085">
      <w:pPr>
        <w:snapToGrid w:val="0"/>
        <w:ind w:leftChars="450" w:left="1440" w:hangingChars="150" w:hanging="360"/>
        <w:rPr>
          <w:rFonts w:ascii="標楷體" w:eastAsia="標楷體" w:hAnsi="標楷體"/>
        </w:rPr>
      </w:pPr>
      <w:r w:rsidRPr="00902512">
        <w:rPr>
          <w:rFonts w:ascii="標楷體" w:eastAsia="標楷體" w:hAnsi="標楷體" w:hint="eastAsia"/>
        </w:rPr>
        <w:t>３.</w:t>
      </w:r>
      <w:r w:rsidRPr="00902512">
        <w:rPr>
          <w:rFonts w:ascii="標楷體" w:eastAsia="標楷體" w:hAnsi="標楷體"/>
        </w:rPr>
        <w:t>國小</w:t>
      </w:r>
      <w:r w:rsidRPr="00902512">
        <w:rPr>
          <w:rFonts w:ascii="標楷體" w:eastAsia="標楷體" w:hAnsi="標楷體" w:hint="eastAsia"/>
        </w:rPr>
        <w:t>丁</w:t>
      </w:r>
      <w:r w:rsidRPr="00902512">
        <w:rPr>
          <w:rFonts w:ascii="標楷體" w:eastAsia="標楷體" w:hAnsi="標楷體"/>
        </w:rPr>
        <w:t>組</w:t>
      </w:r>
      <w:r w:rsidRPr="00902512">
        <w:rPr>
          <w:rFonts w:ascii="標楷體" w:eastAsia="標楷體" w:hAnsi="標楷體" w:hint="eastAsia"/>
        </w:rPr>
        <w:t>(四年級)</w:t>
      </w:r>
      <w:r w:rsidRPr="00902512">
        <w:rPr>
          <w:rFonts w:ascii="標楷體" w:eastAsia="標楷體" w:hAnsi="標楷體"/>
        </w:rPr>
        <w:t>：民國</w:t>
      </w:r>
      <w:r w:rsidR="00265D74">
        <w:rPr>
          <w:rFonts w:ascii="標楷體" w:eastAsia="標楷體" w:hAnsi="標楷體" w:hint="eastAsia"/>
        </w:rPr>
        <w:t>10</w:t>
      </w:r>
      <w:r w:rsidR="004C3E5D">
        <w:rPr>
          <w:rFonts w:ascii="標楷體" w:eastAsia="標楷體" w:hAnsi="標楷體" w:hint="eastAsia"/>
        </w:rPr>
        <w:t>1</w:t>
      </w:r>
      <w:r w:rsidRPr="00902512">
        <w:rPr>
          <w:rFonts w:ascii="標楷體" w:eastAsia="標楷體" w:hAnsi="標楷體"/>
        </w:rPr>
        <w:t>年</w:t>
      </w:r>
      <w:smartTag w:uri="urn:schemas-microsoft-com:office:smarttags" w:element="chsdate">
        <w:smartTagPr>
          <w:attr w:name="Year" w:val="2009"/>
          <w:attr w:name="Month" w:val="9"/>
          <w:attr w:name="Day" w:val="1"/>
          <w:attr w:name="IsLunarDate" w:val="False"/>
          <w:attr w:name="IsROCDate" w:val="False"/>
        </w:smartTagPr>
        <w:r w:rsidRPr="00902512">
          <w:rPr>
            <w:rFonts w:ascii="標楷體" w:eastAsia="標楷體" w:hAnsi="標楷體" w:hint="eastAsia"/>
          </w:rPr>
          <w:t>9</w:t>
        </w:r>
        <w:r w:rsidRPr="00902512">
          <w:rPr>
            <w:rFonts w:ascii="標楷體" w:eastAsia="標楷體" w:hAnsi="標楷體"/>
          </w:rPr>
          <w:t>月</w:t>
        </w:r>
        <w:r w:rsidRPr="00902512">
          <w:rPr>
            <w:rFonts w:ascii="標楷體" w:eastAsia="標楷體" w:hAnsi="標楷體" w:hint="eastAsia"/>
          </w:rPr>
          <w:t>1</w:t>
        </w:r>
        <w:r w:rsidRPr="00902512">
          <w:rPr>
            <w:rFonts w:ascii="標楷體" w:eastAsia="標楷體" w:hAnsi="標楷體"/>
          </w:rPr>
          <w:t>日</w:t>
        </w:r>
      </w:smartTag>
      <w:r w:rsidRPr="00902512">
        <w:rPr>
          <w:rFonts w:ascii="標楷體" w:eastAsia="標楷體" w:hAnsi="標楷體" w:hint="eastAsia"/>
        </w:rPr>
        <w:t>(含)</w:t>
      </w:r>
      <w:r w:rsidRPr="00902512">
        <w:rPr>
          <w:rFonts w:ascii="標楷體" w:eastAsia="標楷體" w:hAnsi="標楷體"/>
        </w:rPr>
        <w:t>以後出生。</w:t>
      </w:r>
    </w:p>
    <w:p w14:paraId="48FA658B" w14:textId="4179CE54" w:rsidR="00AE4085" w:rsidRPr="00902512" w:rsidRDefault="00AE4085" w:rsidP="00AE4085">
      <w:pPr>
        <w:snapToGrid w:val="0"/>
        <w:ind w:leftChars="450" w:left="1440" w:hangingChars="150" w:hanging="360"/>
        <w:rPr>
          <w:rFonts w:ascii="標楷體" w:eastAsia="標楷體" w:hAnsi="標楷體"/>
        </w:rPr>
      </w:pPr>
      <w:r w:rsidRPr="00902512">
        <w:rPr>
          <w:rFonts w:ascii="標楷體" w:eastAsia="標楷體" w:hAnsi="標楷體" w:hint="eastAsia"/>
        </w:rPr>
        <w:t>４.</w:t>
      </w:r>
      <w:r w:rsidRPr="00902512">
        <w:rPr>
          <w:rFonts w:ascii="標楷體" w:eastAsia="標楷體" w:hAnsi="標楷體"/>
        </w:rPr>
        <w:t>國中</w:t>
      </w:r>
      <w:r w:rsidRPr="00902512">
        <w:rPr>
          <w:rFonts w:ascii="標楷體" w:eastAsia="標楷體" w:hAnsi="標楷體" w:hint="eastAsia"/>
        </w:rPr>
        <w:t>甲</w:t>
      </w:r>
      <w:r w:rsidRPr="00902512">
        <w:rPr>
          <w:rFonts w:ascii="標楷體" w:eastAsia="標楷體" w:hAnsi="標楷體"/>
        </w:rPr>
        <w:t>組：民國</w:t>
      </w:r>
      <w:r w:rsidR="00265D74">
        <w:rPr>
          <w:rFonts w:ascii="標楷體" w:eastAsia="標楷體" w:hAnsi="標楷體" w:hint="eastAsia"/>
        </w:rPr>
        <w:t>9</w:t>
      </w:r>
      <w:r w:rsidR="004C3E5D">
        <w:rPr>
          <w:rFonts w:ascii="標楷體" w:eastAsia="標楷體" w:hAnsi="標楷體" w:hint="eastAsia"/>
        </w:rPr>
        <w:t>6</w:t>
      </w:r>
      <w:r w:rsidRPr="00902512">
        <w:rPr>
          <w:rFonts w:ascii="標楷體" w:eastAsia="標楷體" w:hAnsi="標楷體"/>
        </w:rPr>
        <w:t>年</w:t>
      </w:r>
      <w:smartTag w:uri="urn:schemas-microsoft-com:office:smarttags" w:element="chsdate">
        <w:smartTagPr>
          <w:attr w:name="IsROCDate" w:val="False"/>
          <w:attr w:name="IsLunarDate" w:val="False"/>
          <w:attr w:name="Day" w:val="1"/>
          <w:attr w:name="Month" w:val="9"/>
          <w:attr w:name="Year" w:val="2009"/>
        </w:smartTagPr>
        <w:r w:rsidRPr="00902512">
          <w:rPr>
            <w:rFonts w:ascii="標楷體" w:eastAsia="標楷體" w:hAnsi="標楷體" w:hint="eastAsia"/>
          </w:rPr>
          <w:t>9</w:t>
        </w:r>
        <w:r w:rsidRPr="00902512">
          <w:rPr>
            <w:rFonts w:ascii="標楷體" w:eastAsia="標楷體" w:hAnsi="標楷體"/>
          </w:rPr>
          <w:t>月</w:t>
        </w:r>
        <w:r w:rsidRPr="00902512">
          <w:rPr>
            <w:rFonts w:ascii="標楷體" w:eastAsia="標楷體" w:hAnsi="標楷體" w:hint="eastAsia"/>
          </w:rPr>
          <w:t>1</w:t>
        </w:r>
        <w:r w:rsidRPr="00902512">
          <w:rPr>
            <w:rFonts w:ascii="標楷體" w:eastAsia="標楷體" w:hAnsi="標楷體"/>
          </w:rPr>
          <w:t>日</w:t>
        </w:r>
      </w:smartTag>
      <w:r w:rsidRPr="00902512">
        <w:rPr>
          <w:rFonts w:ascii="標楷體" w:eastAsia="標楷體" w:hAnsi="標楷體" w:hint="eastAsia"/>
        </w:rPr>
        <w:t>(含)</w:t>
      </w:r>
      <w:r w:rsidRPr="00902512">
        <w:rPr>
          <w:rFonts w:ascii="標楷體" w:eastAsia="標楷體" w:hAnsi="標楷體"/>
        </w:rPr>
        <w:t>以後出生。</w:t>
      </w:r>
    </w:p>
    <w:p w14:paraId="49165E5C" w14:textId="3F833BD2" w:rsidR="00AE4085" w:rsidRPr="00902512" w:rsidRDefault="00AE4085" w:rsidP="00AE4085">
      <w:pPr>
        <w:snapToGrid w:val="0"/>
        <w:ind w:leftChars="450" w:left="1440" w:hangingChars="150" w:hanging="360"/>
        <w:rPr>
          <w:rFonts w:ascii="標楷體" w:eastAsia="標楷體" w:hAnsi="標楷體"/>
        </w:rPr>
      </w:pPr>
      <w:r w:rsidRPr="00902512">
        <w:rPr>
          <w:rFonts w:ascii="標楷體" w:eastAsia="標楷體" w:hAnsi="標楷體" w:hint="eastAsia"/>
        </w:rPr>
        <w:t>５.</w:t>
      </w:r>
      <w:r w:rsidRPr="00902512">
        <w:rPr>
          <w:rFonts w:ascii="標楷體" w:eastAsia="標楷體" w:hAnsi="標楷體"/>
        </w:rPr>
        <w:t>國中</w:t>
      </w:r>
      <w:r w:rsidRPr="00902512">
        <w:rPr>
          <w:rFonts w:ascii="標楷體" w:eastAsia="標楷體" w:hAnsi="標楷體" w:hint="eastAsia"/>
        </w:rPr>
        <w:t>乙</w:t>
      </w:r>
      <w:r w:rsidRPr="00902512">
        <w:rPr>
          <w:rFonts w:ascii="標楷體" w:eastAsia="標楷體" w:hAnsi="標楷體"/>
        </w:rPr>
        <w:t>組：民國</w:t>
      </w:r>
      <w:r w:rsidR="00265D74">
        <w:rPr>
          <w:rFonts w:ascii="標楷體" w:eastAsia="標楷體" w:hAnsi="標楷體" w:hint="eastAsia"/>
        </w:rPr>
        <w:t>9</w:t>
      </w:r>
      <w:r w:rsidR="004C3E5D">
        <w:rPr>
          <w:rFonts w:ascii="標楷體" w:eastAsia="標楷體" w:hAnsi="標楷體" w:hint="eastAsia"/>
        </w:rPr>
        <w:t>7</w:t>
      </w:r>
      <w:r w:rsidRPr="00902512">
        <w:rPr>
          <w:rFonts w:ascii="標楷體" w:eastAsia="標楷體" w:hAnsi="標楷體"/>
        </w:rPr>
        <w:t>年</w:t>
      </w:r>
      <w:smartTag w:uri="urn:schemas-microsoft-com:office:smarttags" w:element="chsdate">
        <w:smartTagPr>
          <w:attr w:name="Year" w:val="2009"/>
          <w:attr w:name="Month" w:val="9"/>
          <w:attr w:name="Day" w:val="1"/>
          <w:attr w:name="IsLunarDate" w:val="False"/>
          <w:attr w:name="IsROCDate" w:val="False"/>
        </w:smartTagPr>
        <w:r w:rsidRPr="00902512">
          <w:rPr>
            <w:rFonts w:ascii="標楷體" w:eastAsia="標楷體" w:hAnsi="標楷體" w:hint="eastAsia"/>
          </w:rPr>
          <w:t>9</w:t>
        </w:r>
        <w:r w:rsidRPr="00902512">
          <w:rPr>
            <w:rFonts w:ascii="標楷體" w:eastAsia="標楷體" w:hAnsi="標楷體"/>
          </w:rPr>
          <w:t>月</w:t>
        </w:r>
        <w:r w:rsidRPr="00902512">
          <w:rPr>
            <w:rFonts w:ascii="標楷體" w:eastAsia="標楷體" w:hAnsi="標楷體" w:hint="eastAsia"/>
          </w:rPr>
          <w:t>1</w:t>
        </w:r>
        <w:r w:rsidRPr="00902512">
          <w:rPr>
            <w:rFonts w:ascii="標楷體" w:eastAsia="標楷體" w:hAnsi="標楷體"/>
          </w:rPr>
          <w:t>日</w:t>
        </w:r>
      </w:smartTag>
      <w:r w:rsidRPr="00902512">
        <w:rPr>
          <w:rFonts w:ascii="標楷體" w:eastAsia="標楷體" w:hAnsi="標楷體" w:hint="eastAsia"/>
        </w:rPr>
        <w:t>(含)</w:t>
      </w:r>
      <w:r w:rsidRPr="00902512">
        <w:rPr>
          <w:rFonts w:ascii="標楷體" w:eastAsia="標楷體" w:hAnsi="標楷體"/>
        </w:rPr>
        <w:t>以後出生。</w:t>
      </w:r>
    </w:p>
    <w:p w14:paraId="7A2ED998" w14:textId="52F2EC0A" w:rsidR="00AE4085" w:rsidRPr="00902512" w:rsidRDefault="00AE4085" w:rsidP="00AE4085">
      <w:pPr>
        <w:snapToGrid w:val="0"/>
        <w:ind w:leftChars="450" w:left="1440" w:hangingChars="150" w:hanging="360"/>
        <w:rPr>
          <w:rFonts w:ascii="標楷體" w:eastAsia="標楷體" w:hAnsi="標楷體"/>
        </w:rPr>
      </w:pPr>
      <w:r w:rsidRPr="00902512">
        <w:rPr>
          <w:rFonts w:ascii="標楷體" w:eastAsia="標楷體" w:hAnsi="標楷體"/>
        </w:rPr>
        <w:t>６</w:t>
      </w:r>
      <w:r w:rsidRPr="00902512">
        <w:rPr>
          <w:rFonts w:ascii="標楷體" w:eastAsia="標楷體" w:hAnsi="標楷體" w:hint="eastAsia"/>
        </w:rPr>
        <w:t>.</w:t>
      </w:r>
      <w:r w:rsidRPr="00902512">
        <w:rPr>
          <w:rFonts w:ascii="標楷體" w:eastAsia="標楷體" w:hAnsi="標楷體"/>
        </w:rPr>
        <w:t>高中組：民國</w:t>
      </w:r>
      <w:r w:rsidR="00265D74">
        <w:rPr>
          <w:rFonts w:ascii="標楷體" w:eastAsia="標楷體" w:hAnsi="標楷體" w:hint="eastAsia"/>
        </w:rPr>
        <w:t>9</w:t>
      </w:r>
      <w:r w:rsidR="004C3E5D">
        <w:rPr>
          <w:rFonts w:ascii="標楷體" w:eastAsia="標楷體" w:hAnsi="標楷體" w:hint="eastAsia"/>
        </w:rPr>
        <w:t>3</w:t>
      </w:r>
      <w:r w:rsidRPr="00902512">
        <w:rPr>
          <w:rFonts w:ascii="標楷體" w:eastAsia="標楷體" w:hAnsi="標楷體"/>
        </w:rPr>
        <w:t>年</w:t>
      </w:r>
      <w:smartTag w:uri="urn:schemas-microsoft-com:office:smarttags" w:element="chsdate">
        <w:smartTagPr>
          <w:attr w:name="Year" w:val="2009"/>
          <w:attr w:name="Month" w:val="9"/>
          <w:attr w:name="Day" w:val="1"/>
          <w:attr w:name="IsLunarDate" w:val="False"/>
          <w:attr w:name="IsROCDate" w:val="False"/>
        </w:smartTagPr>
        <w:r w:rsidRPr="00902512">
          <w:rPr>
            <w:rFonts w:ascii="標楷體" w:eastAsia="標楷體" w:hAnsi="標楷體" w:hint="eastAsia"/>
          </w:rPr>
          <w:t>9</w:t>
        </w:r>
        <w:r w:rsidRPr="00902512">
          <w:rPr>
            <w:rFonts w:ascii="標楷體" w:eastAsia="標楷體" w:hAnsi="標楷體"/>
          </w:rPr>
          <w:t>月</w:t>
        </w:r>
        <w:r w:rsidRPr="00902512">
          <w:rPr>
            <w:rFonts w:ascii="標楷體" w:eastAsia="標楷體" w:hAnsi="標楷體" w:hint="eastAsia"/>
          </w:rPr>
          <w:t>1</w:t>
        </w:r>
        <w:r w:rsidRPr="00902512">
          <w:rPr>
            <w:rFonts w:ascii="標楷體" w:eastAsia="標楷體" w:hAnsi="標楷體"/>
          </w:rPr>
          <w:t>日</w:t>
        </w:r>
      </w:smartTag>
      <w:r w:rsidRPr="00902512">
        <w:rPr>
          <w:rFonts w:ascii="標楷體" w:eastAsia="標楷體" w:hAnsi="標楷體" w:hint="eastAsia"/>
        </w:rPr>
        <w:t>(含)</w:t>
      </w:r>
      <w:r w:rsidRPr="00902512">
        <w:rPr>
          <w:rFonts w:ascii="標楷體" w:eastAsia="標楷體" w:hAnsi="標楷體"/>
        </w:rPr>
        <w:t>以後出生。</w:t>
      </w:r>
    </w:p>
    <w:p w14:paraId="725E84D1" w14:textId="77777777" w:rsidR="00AE4085" w:rsidRPr="00902512" w:rsidRDefault="00AE4085" w:rsidP="00AE4085">
      <w:pPr>
        <w:snapToGrid w:val="0"/>
        <w:ind w:leftChars="550" w:left="1440" w:hangingChars="50" w:hanging="120"/>
        <w:rPr>
          <w:rFonts w:ascii="標楷體" w:eastAsia="標楷體" w:hAnsi="標楷體"/>
        </w:rPr>
      </w:pPr>
      <w:r w:rsidRPr="00902512">
        <w:rPr>
          <w:rFonts w:ascii="標楷體" w:eastAsia="標楷體" w:hAnsi="標楷體" w:hint="eastAsia"/>
        </w:rPr>
        <w:t>◎</w:t>
      </w:r>
      <w:r w:rsidRPr="00902512">
        <w:rPr>
          <w:rFonts w:ascii="標楷體" w:eastAsia="標楷體" w:hAnsi="標楷體"/>
        </w:rPr>
        <w:t>國小</w:t>
      </w:r>
      <w:r w:rsidRPr="00902512">
        <w:rPr>
          <w:rFonts w:ascii="標楷體" w:eastAsia="標楷體" w:hAnsi="標楷體" w:hint="eastAsia"/>
        </w:rPr>
        <w:t>丙</w:t>
      </w:r>
      <w:r w:rsidRPr="00902512">
        <w:rPr>
          <w:rFonts w:ascii="標楷體" w:eastAsia="標楷體" w:hAnsi="標楷體"/>
        </w:rPr>
        <w:t>組：限普通班班級數</w:t>
      </w:r>
      <w:r w:rsidRPr="00902512">
        <w:rPr>
          <w:rFonts w:ascii="標楷體" w:eastAsia="標楷體" w:hAnsi="標楷體" w:hint="eastAsia"/>
        </w:rPr>
        <w:t>12</w:t>
      </w:r>
      <w:r w:rsidRPr="00902512">
        <w:rPr>
          <w:rFonts w:ascii="標楷體" w:eastAsia="標楷體" w:hAnsi="標楷體"/>
        </w:rPr>
        <w:t>班（含）以下之學校參加。（以各縣市教育局最新公布之普通班班級數為準</w:t>
      </w:r>
      <w:r w:rsidRPr="00902512">
        <w:rPr>
          <w:rFonts w:ascii="標楷體" w:eastAsia="標楷體" w:hAnsi="標楷體" w:hint="eastAsia"/>
        </w:rPr>
        <w:t>，</w:t>
      </w:r>
      <w:r w:rsidRPr="00902512">
        <w:rPr>
          <w:rFonts w:ascii="標楷體" w:eastAsia="標楷體" w:hAnsi="標楷體" w:hint="eastAsia"/>
          <w:u w:val="single"/>
        </w:rPr>
        <w:t>可以男女混合組隊、下場人數男生不得少於4人</w:t>
      </w:r>
      <w:r w:rsidRPr="00902512">
        <w:rPr>
          <w:rFonts w:ascii="標楷體" w:eastAsia="標楷體" w:hAnsi="標楷體" w:hint="eastAsia"/>
        </w:rPr>
        <w:t>。</w:t>
      </w:r>
      <w:r w:rsidRPr="00902512">
        <w:rPr>
          <w:rFonts w:ascii="標楷體" w:eastAsia="標楷體" w:hAnsi="標楷體"/>
        </w:rPr>
        <w:t>）</w:t>
      </w:r>
    </w:p>
    <w:p w14:paraId="2F1A35A5" w14:textId="77777777" w:rsidR="00AE4085" w:rsidRPr="00902512" w:rsidRDefault="00AE4085" w:rsidP="00AE4085">
      <w:pPr>
        <w:snapToGrid w:val="0"/>
        <w:ind w:leftChars="250" w:left="1080" w:hangingChars="200" w:hanging="480"/>
        <w:rPr>
          <w:rFonts w:ascii="標楷體" w:eastAsia="標楷體"/>
        </w:rPr>
      </w:pPr>
      <w:r w:rsidRPr="00902512">
        <w:rPr>
          <w:rFonts w:ascii="標楷體" w:eastAsia="標楷體"/>
        </w:rPr>
        <w:t>(</w:t>
      </w:r>
      <w:r w:rsidRPr="00902512">
        <w:rPr>
          <w:rFonts w:ascii="標楷體" w:eastAsia="標楷體" w:hint="eastAsia"/>
        </w:rPr>
        <w:t>二</w:t>
      </w:r>
      <w:r w:rsidRPr="00902512">
        <w:rPr>
          <w:rFonts w:ascii="標楷體" w:eastAsia="標楷體"/>
        </w:rPr>
        <w:t>)教師組：台灣及金馬地區現任公、私立學校</w:t>
      </w:r>
      <w:r w:rsidRPr="00902512">
        <w:rPr>
          <w:rFonts w:ascii="標楷體" w:eastAsia="標楷體" w:hint="eastAsia"/>
        </w:rPr>
        <w:t>正式編制專任</w:t>
      </w:r>
      <w:r w:rsidRPr="00902512">
        <w:rPr>
          <w:rFonts w:ascii="標楷體" w:eastAsia="標楷體"/>
        </w:rPr>
        <w:t>教</w:t>
      </w:r>
      <w:r w:rsidRPr="00902512">
        <w:rPr>
          <w:rFonts w:ascii="標楷體" w:eastAsia="標楷體" w:hint="eastAsia"/>
        </w:rPr>
        <w:t>師</w:t>
      </w:r>
      <w:r w:rsidRPr="00902512">
        <w:rPr>
          <w:rFonts w:ascii="標楷體" w:eastAsia="標楷體"/>
        </w:rPr>
        <w:t>均可自由組隊參加，</w:t>
      </w:r>
      <w:r w:rsidRPr="00902512">
        <w:rPr>
          <w:rFonts w:ascii="標楷體" w:eastAsia="標楷體" w:hint="eastAsia"/>
          <w:u w:val="single"/>
        </w:rPr>
        <w:t>(報名時須經該縣市巧固球委員會核准並於報名表上蓋章。請於報到時繳交)</w:t>
      </w:r>
      <w:r w:rsidRPr="00902512">
        <w:rPr>
          <w:rFonts w:ascii="標楷體" w:eastAsia="標楷體"/>
        </w:rPr>
        <w:t>惟出場比賽時必須攜帶</w:t>
      </w:r>
      <w:r w:rsidRPr="00902512">
        <w:rPr>
          <w:rFonts w:ascii="標楷體" w:eastAsia="標楷體" w:hint="eastAsia"/>
        </w:rPr>
        <w:t>教師證及</w:t>
      </w:r>
      <w:r w:rsidRPr="00902512">
        <w:rPr>
          <w:rFonts w:ascii="標楷體" w:eastAsia="標楷體"/>
        </w:rPr>
        <w:t>在職證明書，未帶證件者不得出場比賽。</w:t>
      </w:r>
    </w:p>
    <w:p w14:paraId="1B88CE30" w14:textId="211443C8" w:rsidR="00AE4085" w:rsidRPr="00902512" w:rsidRDefault="00AE4085" w:rsidP="00AE4085">
      <w:pPr>
        <w:snapToGrid w:val="0"/>
        <w:ind w:leftChars="250" w:left="1080" w:hangingChars="200" w:hanging="480"/>
        <w:rPr>
          <w:rFonts w:ascii="標楷體" w:eastAsia="標楷體"/>
          <w:color w:val="FF0000"/>
        </w:rPr>
      </w:pPr>
      <w:r w:rsidRPr="00902512">
        <w:rPr>
          <w:rFonts w:ascii="標楷體" w:eastAsia="標楷體"/>
        </w:rPr>
        <w:lastRenderedPageBreak/>
        <w:t>(</w:t>
      </w:r>
      <w:r w:rsidRPr="00902512">
        <w:rPr>
          <w:rFonts w:ascii="標楷體" w:eastAsia="標楷體" w:hint="eastAsia"/>
        </w:rPr>
        <w:t>三</w:t>
      </w:r>
      <w:r w:rsidRPr="00902512">
        <w:rPr>
          <w:rFonts w:ascii="標楷體" w:eastAsia="標楷體"/>
        </w:rPr>
        <w:t>)</w:t>
      </w:r>
      <w:r w:rsidRPr="00902512">
        <w:rPr>
          <w:rFonts w:hint="eastAsia"/>
        </w:rPr>
        <w:t xml:space="preserve"> </w:t>
      </w:r>
      <w:r w:rsidRPr="00902512">
        <w:rPr>
          <w:rFonts w:ascii="標楷體" w:eastAsia="標楷體"/>
        </w:rPr>
        <w:t>行政組：凡現任公私立學校校長</w:t>
      </w:r>
      <w:r w:rsidRPr="00902512">
        <w:rPr>
          <w:rFonts w:ascii="標楷體" w:eastAsia="標楷體" w:hint="eastAsia"/>
        </w:rPr>
        <w:t>、民國</w:t>
      </w:r>
      <w:r w:rsidR="00265D74">
        <w:rPr>
          <w:rFonts w:ascii="標楷體" w:eastAsia="標楷體" w:hint="eastAsia"/>
        </w:rPr>
        <w:t>6</w:t>
      </w:r>
      <w:r w:rsidR="007F755A">
        <w:rPr>
          <w:rFonts w:ascii="標楷體" w:eastAsia="標楷體" w:hint="eastAsia"/>
        </w:rPr>
        <w:t>6</w:t>
      </w:r>
      <w:r w:rsidRPr="00902512">
        <w:rPr>
          <w:rFonts w:ascii="標楷體" w:eastAsia="標楷體" w:hint="eastAsia"/>
        </w:rPr>
        <w:t>年(含)以前出生之學校各處室主任、組長</w:t>
      </w:r>
      <w:r w:rsidRPr="00902512">
        <w:rPr>
          <w:rFonts w:ascii="標楷體" w:eastAsia="標楷體" w:hAnsi="標楷體" w:hint="eastAsia"/>
        </w:rPr>
        <w:t>、</w:t>
      </w:r>
      <w:r w:rsidRPr="00902512">
        <w:rPr>
          <w:rFonts w:ascii="標楷體" w:eastAsia="標楷體"/>
        </w:rPr>
        <w:t>縣市政府在職人員均可</w:t>
      </w:r>
      <w:r w:rsidRPr="00902512">
        <w:rPr>
          <w:rFonts w:ascii="標楷體" w:eastAsia="標楷體" w:hint="eastAsia"/>
        </w:rPr>
        <w:t>自由組隊</w:t>
      </w:r>
      <w:r w:rsidRPr="00902512">
        <w:rPr>
          <w:rFonts w:ascii="標楷體" w:eastAsia="標楷體"/>
        </w:rPr>
        <w:t>參加，惟出場比賽時必須</w:t>
      </w:r>
      <w:r w:rsidRPr="00902512">
        <w:rPr>
          <w:rFonts w:ascii="標楷體" w:eastAsia="標楷體" w:hint="eastAsia"/>
        </w:rPr>
        <w:t>3人(含)以上學校校長，並</w:t>
      </w:r>
      <w:r w:rsidRPr="00902512">
        <w:rPr>
          <w:rFonts w:ascii="標楷體" w:eastAsia="標楷體"/>
        </w:rPr>
        <w:t>攜帶</w:t>
      </w:r>
      <w:r w:rsidRPr="00902512">
        <w:rPr>
          <w:rFonts w:ascii="標楷體" w:eastAsia="標楷體" w:hint="eastAsia"/>
        </w:rPr>
        <w:t>國民身份証及</w:t>
      </w:r>
      <w:r w:rsidRPr="00902512">
        <w:rPr>
          <w:rFonts w:ascii="標楷體" w:eastAsia="標楷體"/>
        </w:rPr>
        <w:t>在職證明書。</w:t>
      </w:r>
      <w:r w:rsidRPr="00902512">
        <w:rPr>
          <w:rFonts w:ascii="標楷體" w:eastAsia="標楷體" w:hint="eastAsia"/>
          <w:u w:val="single"/>
        </w:rPr>
        <w:t>(報名時須經該縣市巧固球委員會核准並於報名表上蓋章。請於報到時繳交)</w:t>
      </w:r>
    </w:p>
    <w:p w14:paraId="6A5AD9B5" w14:textId="3B3A985C" w:rsidR="00AE4085" w:rsidRPr="00902512" w:rsidRDefault="00AE4085" w:rsidP="00AE4085">
      <w:pPr>
        <w:snapToGrid w:val="0"/>
        <w:ind w:leftChars="250" w:left="1080" w:hangingChars="200" w:hanging="480"/>
        <w:rPr>
          <w:rFonts w:ascii="標楷體" w:eastAsia="標楷體"/>
          <w:color w:val="FF0000"/>
        </w:rPr>
      </w:pPr>
      <w:r w:rsidRPr="00902512">
        <w:rPr>
          <w:rFonts w:ascii="標楷體" w:eastAsia="標楷體"/>
        </w:rPr>
        <w:t>(</w:t>
      </w:r>
      <w:r w:rsidRPr="00902512">
        <w:rPr>
          <w:rFonts w:ascii="標楷體" w:eastAsia="標楷體" w:hint="eastAsia"/>
        </w:rPr>
        <w:t>四</w:t>
      </w:r>
      <w:r w:rsidRPr="00902512">
        <w:rPr>
          <w:rFonts w:ascii="標楷體" w:eastAsia="標楷體"/>
        </w:rPr>
        <w:t>)</w:t>
      </w:r>
      <w:r w:rsidRPr="00902512">
        <w:rPr>
          <w:rFonts w:ascii="標楷體" w:eastAsia="標楷體" w:hint="eastAsia"/>
        </w:rPr>
        <w:t>社會組：年滿十二歲以上（民國</w:t>
      </w:r>
      <w:r w:rsidR="00265D74">
        <w:rPr>
          <w:rFonts w:ascii="標楷體" w:eastAsia="標楷體" w:hint="eastAsia"/>
        </w:rPr>
        <w:t>9</w:t>
      </w:r>
      <w:r w:rsidR="007F755A">
        <w:rPr>
          <w:rFonts w:ascii="標楷體" w:eastAsia="標楷體" w:hint="eastAsia"/>
        </w:rPr>
        <w:t>9</w:t>
      </w:r>
      <w:r w:rsidRPr="00902512">
        <w:rPr>
          <w:rFonts w:ascii="標楷體" w:eastAsia="標楷體" w:hint="eastAsia"/>
        </w:rPr>
        <w:t>年8月31日（含）以前出生）身心健康之民眾，皆可自由組隊參加。</w:t>
      </w:r>
      <w:r w:rsidRPr="00902512">
        <w:rPr>
          <w:rFonts w:ascii="標楷體" w:eastAsia="標楷體" w:hint="eastAsia"/>
          <w:u w:val="single"/>
        </w:rPr>
        <w:t>（如果以縣市為名稱之代表隊報名者須透過該縣市巧固球委員會核准並於報名表上蓋章。並請於報到時繳交）</w:t>
      </w:r>
    </w:p>
    <w:p w14:paraId="3A5EDF87" w14:textId="77777777" w:rsidR="00AE4085" w:rsidRPr="00902512" w:rsidRDefault="00AE4085" w:rsidP="00AE4085">
      <w:pPr>
        <w:snapToGrid w:val="0"/>
        <w:ind w:leftChars="250" w:left="1080" w:hangingChars="200" w:hanging="480"/>
        <w:rPr>
          <w:rFonts w:ascii="標楷體" w:eastAsia="標楷體"/>
        </w:rPr>
      </w:pPr>
      <w:r w:rsidRPr="00902512">
        <w:rPr>
          <w:rFonts w:ascii="標楷體" w:eastAsia="標楷體"/>
        </w:rPr>
        <w:t>(</w:t>
      </w:r>
      <w:r w:rsidRPr="00902512">
        <w:rPr>
          <w:rFonts w:ascii="標楷體" w:eastAsia="標楷體" w:hint="eastAsia"/>
        </w:rPr>
        <w:t>五</w:t>
      </w:r>
      <w:r w:rsidRPr="00902512">
        <w:rPr>
          <w:rFonts w:ascii="標楷體" w:eastAsia="標楷體"/>
        </w:rPr>
        <w:t>)限制：</w:t>
      </w:r>
      <w:r w:rsidRPr="00902512">
        <w:rPr>
          <w:rFonts w:ascii="標楷體" w:eastAsia="標楷體" w:hint="eastAsia"/>
        </w:rPr>
        <w:t>１.</w:t>
      </w:r>
      <w:r w:rsidRPr="00902512">
        <w:rPr>
          <w:rFonts w:ascii="標楷體" w:eastAsia="標楷體"/>
        </w:rPr>
        <w:t>每一單位參加各組以一隊為限(自由組隊者不得使用相同隊名)。</w:t>
      </w:r>
    </w:p>
    <w:p w14:paraId="64B211A9" w14:textId="77777777" w:rsidR="00AE4085" w:rsidRPr="00902512" w:rsidRDefault="00AE4085" w:rsidP="00AE4085">
      <w:pPr>
        <w:snapToGrid w:val="0"/>
        <w:ind w:leftChars="600" w:left="1440" w:firstLineChars="150" w:firstLine="360"/>
        <w:rPr>
          <w:rFonts w:ascii="標楷體" w:eastAsia="標楷體"/>
        </w:rPr>
      </w:pPr>
      <w:r w:rsidRPr="00902512">
        <w:rPr>
          <w:rFonts w:ascii="標楷體" w:eastAsia="標楷體" w:hint="eastAsia"/>
        </w:rPr>
        <w:t>２.</w:t>
      </w:r>
      <w:r w:rsidRPr="00902512">
        <w:rPr>
          <w:rFonts w:ascii="標楷體" w:eastAsia="標楷體"/>
        </w:rPr>
        <w:t>每隊運動員註冊人數以</w:t>
      </w:r>
      <w:r w:rsidRPr="00902512">
        <w:rPr>
          <w:rFonts w:ascii="標楷體" w:eastAsia="標楷體" w:hint="eastAsia"/>
        </w:rPr>
        <w:t>15</w:t>
      </w:r>
      <w:r w:rsidRPr="00902512">
        <w:rPr>
          <w:rFonts w:ascii="標楷體" w:eastAsia="標楷體"/>
        </w:rPr>
        <w:t>人為限。</w:t>
      </w:r>
    </w:p>
    <w:p w14:paraId="1E5C7583" w14:textId="77777777" w:rsidR="00AE4085" w:rsidRPr="00902512" w:rsidRDefault="00AE4085" w:rsidP="00AE4085">
      <w:pPr>
        <w:snapToGrid w:val="0"/>
        <w:ind w:leftChars="450" w:left="2160" w:hangingChars="450" w:hanging="1080"/>
        <w:rPr>
          <w:rFonts w:ascii="標楷體" w:eastAsia="標楷體"/>
          <w:b/>
        </w:rPr>
      </w:pPr>
      <w:r w:rsidRPr="00902512">
        <w:rPr>
          <w:rFonts w:ascii="標楷體" w:eastAsia="標楷體" w:hint="eastAsia"/>
        </w:rPr>
        <w:t xml:space="preserve">　　　３.</w:t>
      </w:r>
      <w:r w:rsidRPr="00902512">
        <w:rPr>
          <w:rFonts w:ascii="標楷體" w:eastAsia="標楷體"/>
        </w:rPr>
        <w:t>每一運動員以參加一組一隊為限</w:t>
      </w:r>
      <w:r w:rsidRPr="00902512">
        <w:rPr>
          <w:rFonts w:ascii="標楷體" w:eastAsia="標楷體"/>
          <w:u w:val="single"/>
        </w:rPr>
        <w:t>(</w:t>
      </w:r>
      <w:r w:rsidRPr="00902512">
        <w:rPr>
          <w:rFonts w:ascii="標楷體" w:eastAsia="標楷體" w:hint="eastAsia"/>
          <w:u w:val="single"/>
        </w:rPr>
        <w:t>運動員不可重複報名二隊以上，違反者本會有權查證後按報名順序在後刪除名字)</w:t>
      </w:r>
      <w:r w:rsidRPr="00902512">
        <w:rPr>
          <w:rFonts w:ascii="標楷體" w:eastAsia="標楷體" w:hint="eastAsia"/>
          <w:b/>
        </w:rPr>
        <w:t>。</w:t>
      </w:r>
    </w:p>
    <w:p w14:paraId="5C14D265" w14:textId="77777777" w:rsidR="00AE4085" w:rsidRPr="00902512" w:rsidRDefault="00AE4085" w:rsidP="00AE4085">
      <w:pPr>
        <w:snapToGrid w:val="0"/>
        <w:ind w:leftChars="450" w:left="2161" w:hangingChars="450" w:hanging="1081"/>
        <w:rPr>
          <w:rFonts w:ascii="標楷體" w:eastAsia="標楷體" w:hAnsi="標楷體"/>
        </w:rPr>
      </w:pPr>
      <w:r w:rsidRPr="00902512">
        <w:rPr>
          <w:rFonts w:ascii="標楷體" w:eastAsia="標楷體" w:hint="eastAsia"/>
          <w:b/>
        </w:rPr>
        <w:t xml:space="preserve">     </w:t>
      </w:r>
      <w:r w:rsidRPr="00902512">
        <w:rPr>
          <w:rFonts w:ascii="標楷體" w:eastAsia="標楷體" w:hint="eastAsia"/>
        </w:rPr>
        <w:t xml:space="preserve"> 4. 未經同意冒用他校</w:t>
      </w:r>
      <w:r w:rsidRPr="00902512">
        <w:rPr>
          <w:rFonts w:ascii="標楷體" w:eastAsia="標楷體" w:hAnsi="標楷體" w:hint="eastAsia"/>
        </w:rPr>
        <w:t>（隊）人員報名者，經查證屬實將取消該隊比賽資格。</w:t>
      </w:r>
    </w:p>
    <w:p w14:paraId="25D84230" w14:textId="77777777" w:rsidR="00AE4085" w:rsidRPr="00902512" w:rsidRDefault="00AE4085" w:rsidP="00AE4085">
      <w:pPr>
        <w:snapToGrid w:val="0"/>
        <w:ind w:leftChars="450" w:left="2160" w:hangingChars="450" w:hanging="1080"/>
        <w:rPr>
          <w:rFonts w:ascii="標楷體" w:eastAsia="標楷體" w:hAnsi="標楷體"/>
        </w:rPr>
      </w:pPr>
      <w:r w:rsidRPr="00902512">
        <w:rPr>
          <w:rFonts w:ascii="標楷體" w:eastAsia="標楷體" w:hAnsi="標楷體" w:hint="eastAsia"/>
        </w:rPr>
        <w:t xml:space="preserve">     </w:t>
      </w:r>
      <w:r w:rsidRPr="00902512">
        <w:rPr>
          <w:rFonts w:ascii="標楷體" w:eastAsia="標楷體" w:hAnsi="標楷體" w:hint="eastAsia"/>
          <w:color w:val="FF0000"/>
        </w:rPr>
        <w:t xml:space="preserve"> </w:t>
      </w:r>
      <w:r w:rsidRPr="00902512">
        <w:rPr>
          <w:rFonts w:ascii="標楷體" w:eastAsia="標楷體" w:hAnsi="標楷體" w:hint="eastAsia"/>
        </w:rPr>
        <w:t>5.</w:t>
      </w:r>
      <w:r w:rsidRPr="00902512">
        <w:rPr>
          <w:rFonts w:ascii="標楷體" w:eastAsia="標楷體" w:hAnsi="標楷體" w:hint="eastAsia"/>
          <w:u w:val="single"/>
        </w:rPr>
        <w:t>各球隊報名時之領隊、教練管理人員不得超過4人</w:t>
      </w:r>
      <w:r w:rsidRPr="00902512">
        <w:rPr>
          <w:rFonts w:ascii="標楷體" w:eastAsia="標楷體" w:hAnsi="標楷體" w:hint="eastAsia"/>
        </w:rPr>
        <w:t>。</w:t>
      </w:r>
    </w:p>
    <w:p w14:paraId="746FE893" w14:textId="77777777" w:rsidR="00AE4085" w:rsidRPr="00902512" w:rsidRDefault="00AE4085" w:rsidP="00AE4085">
      <w:pPr>
        <w:snapToGrid w:val="0"/>
        <w:ind w:leftChars="450" w:left="2160" w:hangingChars="450" w:hanging="1080"/>
        <w:rPr>
          <w:rFonts w:ascii="標楷體" w:eastAsia="標楷體"/>
          <w:b/>
          <w:color w:val="FF0000"/>
        </w:rPr>
      </w:pPr>
      <w:r w:rsidRPr="00902512">
        <w:rPr>
          <w:rFonts w:ascii="標楷體" w:eastAsia="標楷體" w:hAnsi="標楷體" w:hint="eastAsia"/>
        </w:rPr>
        <w:t xml:space="preserve">      6.</w:t>
      </w:r>
      <w:r w:rsidRPr="00902512">
        <w:rPr>
          <w:rFonts w:ascii="標楷體" w:eastAsia="標楷體" w:hAnsi="標楷體" w:hint="eastAsia"/>
          <w:u w:val="single"/>
        </w:rPr>
        <w:t>女生不得打男生組</w:t>
      </w:r>
      <w:r w:rsidRPr="00902512">
        <w:rPr>
          <w:rFonts w:ascii="標楷體" w:eastAsia="標楷體" w:hAnsi="標楷體" w:hint="eastAsia"/>
        </w:rPr>
        <w:t>。</w:t>
      </w:r>
    </w:p>
    <w:p w14:paraId="043A5800" w14:textId="77777777" w:rsidR="00AE4085" w:rsidRPr="00902512" w:rsidRDefault="00AE4085" w:rsidP="00AE4085">
      <w:pPr>
        <w:snapToGrid w:val="0"/>
        <w:rPr>
          <w:rFonts w:ascii="標楷體" w:eastAsia="標楷體"/>
        </w:rPr>
      </w:pPr>
      <w:r>
        <w:rPr>
          <w:rFonts w:ascii="標楷體" w:eastAsia="標楷體" w:hint="eastAsia"/>
        </w:rPr>
        <w:t xml:space="preserve">    </w:t>
      </w:r>
      <w:r w:rsidRPr="00902512">
        <w:rPr>
          <w:rFonts w:ascii="標楷體" w:eastAsia="標楷體" w:hint="eastAsia"/>
        </w:rPr>
        <w:t>（六）報名隊數不足時，大會有權併組或取消該組比賽。</w:t>
      </w:r>
    </w:p>
    <w:p w14:paraId="4D4EB092" w14:textId="77777777" w:rsidR="00AE4085" w:rsidRPr="00902512" w:rsidRDefault="00AE4085" w:rsidP="00AE4085">
      <w:pPr>
        <w:snapToGrid w:val="0"/>
        <w:spacing w:line="228" w:lineRule="auto"/>
        <w:rPr>
          <w:rFonts w:ascii="標楷體" w:eastAsia="標楷體"/>
        </w:rPr>
      </w:pPr>
      <w:r w:rsidRPr="00902512">
        <w:rPr>
          <w:rFonts w:ascii="標楷體" w:eastAsia="標楷體"/>
        </w:rPr>
        <w:t>十</w:t>
      </w:r>
      <w:r w:rsidRPr="00902512">
        <w:rPr>
          <w:rFonts w:ascii="標楷體" w:eastAsia="標楷體" w:hint="eastAsia"/>
        </w:rPr>
        <w:t>一</w:t>
      </w:r>
      <w:r w:rsidRPr="00902512">
        <w:rPr>
          <w:rFonts w:ascii="標楷體" w:eastAsia="標楷體"/>
        </w:rPr>
        <w:t>、</w:t>
      </w:r>
      <w:r w:rsidRPr="00902512">
        <w:rPr>
          <w:rFonts w:ascii="標楷體" w:eastAsia="標楷體"/>
          <w:b/>
        </w:rPr>
        <w:t>比賽方法及規則</w:t>
      </w:r>
      <w:r w:rsidRPr="00902512">
        <w:rPr>
          <w:rFonts w:ascii="標楷體" w:eastAsia="標楷體"/>
        </w:rPr>
        <w:t>：</w:t>
      </w:r>
    </w:p>
    <w:p w14:paraId="5ED8B032" w14:textId="77777777" w:rsidR="00AE4085" w:rsidRPr="00902512" w:rsidRDefault="00AE4085" w:rsidP="00AE4085">
      <w:pPr>
        <w:snapToGrid w:val="0"/>
        <w:spacing w:line="228" w:lineRule="auto"/>
        <w:ind w:leftChars="250" w:left="1080" w:hangingChars="200" w:hanging="480"/>
        <w:rPr>
          <w:rFonts w:ascii="標楷體" w:eastAsia="標楷體"/>
        </w:rPr>
      </w:pPr>
      <w:r w:rsidRPr="00902512">
        <w:rPr>
          <w:rFonts w:ascii="標楷體" w:eastAsia="標楷體"/>
        </w:rPr>
        <w:t>(一)</w:t>
      </w:r>
      <w:r w:rsidRPr="00902512">
        <w:rPr>
          <w:rFonts w:ascii="標楷體" w:eastAsia="標楷體" w:hint="eastAsia"/>
        </w:rPr>
        <w:t>各組比賽一律採7人制雙網賽，比賽中最少5人上場比賽。</w:t>
      </w:r>
    </w:p>
    <w:p w14:paraId="39EC623B" w14:textId="77777777" w:rsidR="00AE4085" w:rsidRPr="00902512" w:rsidRDefault="00AE4085" w:rsidP="00AE4085">
      <w:pPr>
        <w:snapToGrid w:val="0"/>
        <w:spacing w:line="228" w:lineRule="auto"/>
        <w:ind w:leftChars="250" w:left="1080" w:hangingChars="200" w:hanging="480"/>
        <w:rPr>
          <w:rFonts w:ascii="標楷體" w:eastAsia="標楷體"/>
        </w:rPr>
      </w:pPr>
      <w:r w:rsidRPr="00902512">
        <w:rPr>
          <w:rFonts w:ascii="標楷體" w:eastAsia="標楷體"/>
        </w:rPr>
        <w:t>(</w:t>
      </w:r>
      <w:r w:rsidRPr="00902512">
        <w:rPr>
          <w:rFonts w:ascii="標楷體" w:eastAsia="標楷體" w:hint="eastAsia"/>
        </w:rPr>
        <w:t>二</w:t>
      </w:r>
      <w:r w:rsidRPr="00902512">
        <w:rPr>
          <w:rFonts w:ascii="標楷體" w:eastAsia="標楷體"/>
        </w:rPr>
        <w:t>)比賽制度：視報名參加隊數多寡，於賽程抽籤時公佈之。</w:t>
      </w:r>
    </w:p>
    <w:p w14:paraId="3C8132C6" w14:textId="77777777" w:rsidR="00AE4085" w:rsidRPr="00902512" w:rsidRDefault="00AE4085" w:rsidP="00AE4085">
      <w:pPr>
        <w:snapToGrid w:val="0"/>
        <w:spacing w:line="228" w:lineRule="auto"/>
        <w:ind w:leftChars="250" w:left="1080" w:hangingChars="200" w:hanging="480"/>
        <w:rPr>
          <w:rFonts w:ascii="標楷體" w:eastAsia="標楷體"/>
        </w:rPr>
      </w:pPr>
      <w:r w:rsidRPr="00902512">
        <w:rPr>
          <w:rFonts w:ascii="標楷體" w:eastAsia="標楷體"/>
        </w:rPr>
        <w:t>(</w:t>
      </w:r>
      <w:r w:rsidRPr="00902512">
        <w:rPr>
          <w:rFonts w:ascii="標楷體" w:eastAsia="標楷體" w:hint="eastAsia"/>
        </w:rPr>
        <w:t>三</w:t>
      </w:r>
      <w:r w:rsidRPr="00902512">
        <w:rPr>
          <w:rFonts w:ascii="標楷體" w:eastAsia="標楷體"/>
        </w:rPr>
        <w:t>)比賽規則：採用中華民國巧固球協會審定公佈之最新巧固球規則。</w:t>
      </w:r>
    </w:p>
    <w:p w14:paraId="43859864" w14:textId="77777777" w:rsidR="00AE4085" w:rsidRPr="00902512" w:rsidRDefault="00AE4085" w:rsidP="00AE4085">
      <w:pPr>
        <w:snapToGrid w:val="0"/>
        <w:spacing w:line="228" w:lineRule="auto"/>
        <w:ind w:leftChars="250" w:left="2268" w:hangingChars="695" w:hanging="1668"/>
        <w:rPr>
          <w:rFonts w:ascii="標楷體" w:eastAsia="標楷體"/>
        </w:rPr>
      </w:pPr>
      <w:r w:rsidRPr="00902512">
        <w:rPr>
          <w:rFonts w:ascii="標楷體" w:eastAsia="標楷體"/>
        </w:rPr>
        <w:t>(</w:t>
      </w:r>
      <w:r w:rsidRPr="00902512">
        <w:rPr>
          <w:rFonts w:ascii="標楷體" w:eastAsia="標楷體" w:hint="eastAsia"/>
        </w:rPr>
        <w:t>四</w:t>
      </w:r>
      <w:r w:rsidRPr="00902512">
        <w:rPr>
          <w:rFonts w:ascii="標楷體" w:eastAsia="標楷體"/>
        </w:rPr>
        <w:t>)比賽時間：各組</w:t>
      </w:r>
      <w:r w:rsidRPr="00902512">
        <w:rPr>
          <w:rFonts w:ascii="標楷體" w:eastAsia="標楷體" w:hint="eastAsia"/>
        </w:rPr>
        <w:t>比賽時間</w:t>
      </w:r>
      <w:r w:rsidRPr="00902512">
        <w:rPr>
          <w:rFonts w:ascii="標楷體" w:eastAsia="標楷體"/>
        </w:rPr>
        <w:t>每節</w:t>
      </w:r>
      <w:r w:rsidRPr="00902512">
        <w:rPr>
          <w:rFonts w:ascii="標楷體" w:eastAsia="標楷體" w:hint="eastAsia"/>
        </w:rPr>
        <w:t>均</w:t>
      </w:r>
      <w:r w:rsidRPr="00902512">
        <w:rPr>
          <w:rFonts w:ascii="標楷體" w:eastAsia="標楷體"/>
        </w:rPr>
        <w:t>為</w:t>
      </w:r>
      <w:r w:rsidRPr="00902512">
        <w:rPr>
          <w:rFonts w:ascii="標楷體" w:eastAsia="標楷體" w:hint="eastAsia"/>
        </w:rPr>
        <w:t>12</w:t>
      </w:r>
      <w:r w:rsidRPr="00902512">
        <w:rPr>
          <w:rFonts w:ascii="標楷體" w:eastAsia="標楷體"/>
        </w:rPr>
        <w:t>分鐘，每場比賽</w:t>
      </w:r>
      <w:r w:rsidRPr="00902512">
        <w:rPr>
          <w:rFonts w:ascii="標楷體" w:eastAsia="標楷體" w:hint="eastAsia"/>
        </w:rPr>
        <w:t>3</w:t>
      </w:r>
      <w:r w:rsidRPr="00902512">
        <w:rPr>
          <w:rFonts w:ascii="標楷體" w:eastAsia="標楷體"/>
        </w:rPr>
        <w:t>節。</w:t>
      </w:r>
    </w:p>
    <w:p w14:paraId="77341296" w14:textId="77777777" w:rsidR="00AE4085" w:rsidRPr="00902512" w:rsidRDefault="00AE4085" w:rsidP="00AE4085">
      <w:pPr>
        <w:snapToGrid w:val="0"/>
        <w:spacing w:line="228" w:lineRule="auto"/>
        <w:ind w:leftChars="250" w:left="1080" w:hangingChars="200" w:hanging="480"/>
        <w:rPr>
          <w:rFonts w:ascii="標楷體" w:eastAsia="標楷體"/>
        </w:rPr>
      </w:pPr>
      <w:r w:rsidRPr="00902512">
        <w:rPr>
          <w:rFonts w:ascii="標楷體" w:eastAsia="標楷體"/>
        </w:rPr>
        <w:t>(</w:t>
      </w:r>
      <w:r w:rsidRPr="00902512">
        <w:rPr>
          <w:rFonts w:ascii="標楷體" w:eastAsia="標楷體" w:hint="eastAsia"/>
        </w:rPr>
        <w:t>五</w:t>
      </w:r>
      <w:r w:rsidRPr="00902512">
        <w:rPr>
          <w:rFonts w:ascii="標楷體" w:eastAsia="標楷體"/>
        </w:rPr>
        <w:t>)比賽場地：採用雙網賽並一律使用</w:t>
      </w:r>
      <w:r w:rsidRPr="00902512">
        <w:rPr>
          <w:rFonts w:ascii="標楷體" w:eastAsia="標楷體" w:hint="eastAsia"/>
        </w:rPr>
        <w:t xml:space="preserve"> (</w:t>
      </w:r>
      <w:smartTag w:uri="urn:schemas-microsoft-com:office:smarttags" w:element="chmetcnv">
        <w:smartTagPr>
          <w:attr w:name="TCSC" w:val="0"/>
          <w:attr w:name="NumberType" w:val="1"/>
          <w:attr w:name="Negative" w:val="False"/>
          <w:attr w:name="HasSpace" w:val="False"/>
          <w:attr w:name="SourceValue" w:val="17"/>
          <w:attr w:name="UnitName" w:val="m"/>
        </w:smartTagPr>
        <w:r w:rsidRPr="00902512">
          <w:rPr>
            <w:rFonts w:ascii="標楷體" w:eastAsia="標楷體" w:hint="eastAsia"/>
          </w:rPr>
          <w:t>17m</w:t>
        </w:r>
      </w:smartTag>
      <w:r w:rsidRPr="00902512">
        <w:rPr>
          <w:rFonts w:ascii="標楷體" w:eastAsia="標楷體" w:hint="eastAsia"/>
        </w:rPr>
        <w:t>*</w:t>
      </w:r>
      <w:smartTag w:uri="urn:schemas-microsoft-com:office:smarttags" w:element="chmetcnv">
        <w:smartTagPr>
          <w:attr w:name="TCSC" w:val="0"/>
          <w:attr w:name="NumberType" w:val="1"/>
          <w:attr w:name="Negative" w:val="False"/>
          <w:attr w:name="HasSpace" w:val="False"/>
          <w:attr w:name="SourceValue" w:val="27"/>
          <w:attr w:name="UnitName" w:val="m"/>
        </w:smartTagPr>
        <w:r w:rsidRPr="00902512">
          <w:rPr>
            <w:rFonts w:ascii="標楷體" w:eastAsia="標楷體" w:hint="eastAsia"/>
          </w:rPr>
          <w:t>27m</w:t>
        </w:r>
      </w:smartTag>
      <w:r w:rsidRPr="00902512">
        <w:rPr>
          <w:rFonts w:ascii="標楷體" w:eastAsia="標楷體" w:hint="eastAsia"/>
        </w:rPr>
        <w:t>)</w:t>
      </w:r>
      <w:r w:rsidRPr="00902512">
        <w:rPr>
          <w:rFonts w:ascii="標楷體" w:eastAsia="標楷體"/>
        </w:rPr>
        <w:t xml:space="preserve"> 場地。</w:t>
      </w:r>
    </w:p>
    <w:p w14:paraId="23B9F1AA" w14:textId="77777777" w:rsidR="00AE4085" w:rsidRPr="00902512" w:rsidRDefault="00AE4085" w:rsidP="00AE4085">
      <w:pPr>
        <w:snapToGrid w:val="0"/>
        <w:spacing w:line="228" w:lineRule="auto"/>
        <w:ind w:leftChars="250" w:left="1080" w:hangingChars="200" w:hanging="480"/>
        <w:rPr>
          <w:rFonts w:ascii="標楷體" w:eastAsia="標楷體"/>
        </w:rPr>
      </w:pPr>
      <w:r w:rsidRPr="00902512">
        <w:rPr>
          <w:rFonts w:ascii="標楷體" w:eastAsia="標楷體"/>
        </w:rPr>
        <w:t>(</w:t>
      </w:r>
      <w:r w:rsidRPr="00902512">
        <w:rPr>
          <w:rFonts w:ascii="標楷體" w:eastAsia="標楷體" w:hint="eastAsia"/>
        </w:rPr>
        <w:t>六</w:t>
      </w:r>
      <w:r w:rsidRPr="00902512">
        <w:rPr>
          <w:rFonts w:ascii="標楷體" w:eastAsia="標楷體"/>
        </w:rPr>
        <w:t>)棄權規定：</w:t>
      </w:r>
    </w:p>
    <w:p w14:paraId="2F78D343" w14:textId="77777777" w:rsidR="00AE4085" w:rsidRPr="00902512" w:rsidRDefault="00AE4085" w:rsidP="00AE4085">
      <w:pPr>
        <w:snapToGrid w:val="0"/>
        <w:spacing w:line="228" w:lineRule="auto"/>
        <w:ind w:leftChars="450" w:left="1440" w:hangingChars="150" w:hanging="360"/>
        <w:rPr>
          <w:rFonts w:ascii="標楷體" w:eastAsia="標楷體"/>
        </w:rPr>
      </w:pPr>
      <w:r w:rsidRPr="00902512">
        <w:rPr>
          <w:rFonts w:ascii="標楷體" w:eastAsia="標楷體" w:hint="eastAsia"/>
        </w:rPr>
        <w:t>１.</w:t>
      </w:r>
      <w:r w:rsidRPr="00902512">
        <w:rPr>
          <w:rFonts w:ascii="標楷體" w:eastAsia="標楷體"/>
        </w:rPr>
        <w:t>球隊耽誤比賽時間逾</w:t>
      </w:r>
      <w:r w:rsidRPr="00902512">
        <w:rPr>
          <w:rFonts w:ascii="標楷體" w:eastAsia="標楷體" w:hint="eastAsia"/>
        </w:rPr>
        <w:t>10</w:t>
      </w:r>
      <w:r w:rsidRPr="00902512">
        <w:rPr>
          <w:rFonts w:ascii="標楷體" w:eastAsia="標楷體"/>
        </w:rPr>
        <w:t>分鐘未出場者以棄權論。</w:t>
      </w:r>
    </w:p>
    <w:p w14:paraId="494D7646" w14:textId="77777777" w:rsidR="00AE4085" w:rsidRPr="00902512" w:rsidRDefault="00AE4085" w:rsidP="00AE4085">
      <w:pPr>
        <w:snapToGrid w:val="0"/>
        <w:spacing w:line="228" w:lineRule="auto"/>
        <w:ind w:leftChars="450" w:left="1440" w:hangingChars="150" w:hanging="360"/>
        <w:rPr>
          <w:rFonts w:ascii="標楷體" w:eastAsia="標楷體"/>
        </w:rPr>
      </w:pPr>
      <w:r w:rsidRPr="00902512">
        <w:rPr>
          <w:rFonts w:ascii="標楷體" w:eastAsia="標楷體" w:hint="eastAsia"/>
        </w:rPr>
        <w:t>２.</w:t>
      </w:r>
      <w:r w:rsidRPr="00902512">
        <w:rPr>
          <w:rFonts w:ascii="標楷體" w:eastAsia="標楷體"/>
        </w:rPr>
        <w:t>循環賽中，球隊一經棄權者即不得再參加比賽，且已賽成績不予列入計算。</w:t>
      </w:r>
    </w:p>
    <w:p w14:paraId="3BBF3977" w14:textId="77777777" w:rsidR="00AE4085" w:rsidRPr="00902512" w:rsidRDefault="00AE4085" w:rsidP="00AE4085">
      <w:pPr>
        <w:snapToGrid w:val="0"/>
        <w:spacing w:line="228" w:lineRule="auto"/>
        <w:ind w:leftChars="250" w:left="1080" w:hangingChars="200" w:hanging="480"/>
        <w:rPr>
          <w:rFonts w:ascii="標楷體" w:eastAsia="標楷體"/>
        </w:rPr>
      </w:pPr>
      <w:r w:rsidRPr="00902512">
        <w:rPr>
          <w:rFonts w:ascii="標楷體" w:eastAsia="標楷體"/>
        </w:rPr>
        <w:t>(</w:t>
      </w:r>
      <w:r w:rsidRPr="00902512">
        <w:rPr>
          <w:rFonts w:ascii="標楷體" w:eastAsia="標楷體" w:hint="eastAsia"/>
        </w:rPr>
        <w:t>七</w:t>
      </w:r>
      <w:r w:rsidRPr="00902512">
        <w:rPr>
          <w:rFonts w:ascii="標楷體" w:eastAsia="標楷體"/>
        </w:rPr>
        <w:t>)循環賽之成績計算：</w:t>
      </w:r>
    </w:p>
    <w:p w14:paraId="320C627F" w14:textId="77777777" w:rsidR="00AE4085" w:rsidRPr="00902512" w:rsidRDefault="00AE4085" w:rsidP="00AE4085">
      <w:pPr>
        <w:snapToGrid w:val="0"/>
        <w:spacing w:line="228" w:lineRule="auto"/>
        <w:ind w:leftChars="450" w:left="1440" w:hangingChars="150" w:hanging="360"/>
        <w:rPr>
          <w:rFonts w:ascii="標楷體" w:eastAsia="標楷體"/>
        </w:rPr>
      </w:pPr>
      <w:r w:rsidRPr="00902512">
        <w:rPr>
          <w:rFonts w:ascii="標楷體" w:eastAsia="標楷體" w:hint="eastAsia"/>
        </w:rPr>
        <w:t>１.</w:t>
      </w:r>
      <w:r w:rsidRPr="00902512">
        <w:rPr>
          <w:rFonts w:ascii="標楷體" w:eastAsia="標楷體"/>
        </w:rPr>
        <w:t>循環賽積分計算標準：每勝一場得</w:t>
      </w:r>
      <w:r w:rsidRPr="00902512">
        <w:rPr>
          <w:rFonts w:ascii="標楷體" w:eastAsia="標楷體" w:hint="eastAsia"/>
        </w:rPr>
        <w:t>1</w:t>
      </w:r>
      <w:r w:rsidRPr="00902512">
        <w:rPr>
          <w:rFonts w:ascii="標楷體" w:eastAsia="標楷體"/>
        </w:rPr>
        <w:t>分，每敗一場得</w:t>
      </w:r>
      <w:r w:rsidRPr="00902512">
        <w:rPr>
          <w:rFonts w:ascii="標楷體" w:eastAsia="標楷體" w:hint="eastAsia"/>
        </w:rPr>
        <w:t>0</w:t>
      </w:r>
      <w:r w:rsidRPr="00902512">
        <w:rPr>
          <w:rFonts w:ascii="標楷體" w:eastAsia="標楷體"/>
        </w:rPr>
        <w:t>分。</w:t>
      </w:r>
    </w:p>
    <w:p w14:paraId="202B7AEE" w14:textId="77777777" w:rsidR="00AE4085" w:rsidRPr="00902512" w:rsidRDefault="00AE4085" w:rsidP="00AE4085">
      <w:pPr>
        <w:snapToGrid w:val="0"/>
        <w:spacing w:line="228" w:lineRule="auto"/>
        <w:ind w:leftChars="450" w:left="1440" w:hangingChars="150" w:hanging="360"/>
        <w:rPr>
          <w:rFonts w:ascii="標楷體" w:eastAsia="標楷體"/>
        </w:rPr>
      </w:pPr>
      <w:r w:rsidRPr="00902512">
        <w:rPr>
          <w:rFonts w:ascii="標楷體" w:eastAsia="標楷體" w:hint="eastAsia"/>
        </w:rPr>
        <w:t>２.</w:t>
      </w:r>
      <w:r w:rsidRPr="00902512">
        <w:rPr>
          <w:rFonts w:ascii="標楷體" w:eastAsia="標楷體"/>
        </w:rPr>
        <w:t>積分相等名次判定法：</w:t>
      </w:r>
    </w:p>
    <w:p w14:paraId="3F17B94E" w14:textId="77777777" w:rsidR="00AE4085" w:rsidRPr="00902512" w:rsidRDefault="00AE4085" w:rsidP="00AE4085">
      <w:pPr>
        <w:snapToGrid w:val="0"/>
        <w:spacing w:line="228" w:lineRule="auto"/>
        <w:ind w:leftChars="600" w:left="1920" w:hangingChars="200" w:hanging="480"/>
        <w:rPr>
          <w:rFonts w:ascii="標楷體" w:eastAsia="標楷體"/>
        </w:rPr>
      </w:pPr>
      <w:r w:rsidRPr="00902512">
        <w:rPr>
          <w:rFonts w:ascii="標楷體" w:eastAsia="標楷體"/>
        </w:rPr>
        <w:t>(</w:t>
      </w:r>
      <w:r w:rsidRPr="00902512">
        <w:rPr>
          <w:rFonts w:ascii="標楷體" w:eastAsia="標楷體" w:hint="eastAsia"/>
        </w:rPr>
        <w:t>１</w:t>
      </w:r>
      <w:r w:rsidRPr="00902512">
        <w:rPr>
          <w:rFonts w:ascii="標楷體" w:eastAsia="標楷體"/>
        </w:rPr>
        <w:t>)兩隊積分相等時，以該兩隊之比賽結果為準。</w:t>
      </w:r>
    </w:p>
    <w:p w14:paraId="0C2CABB2" w14:textId="77777777" w:rsidR="00AE4085" w:rsidRPr="00902512" w:rsidRDefault="00AE4085" w:rsidP="00AE4085">
      <w:pPr>
        <w:snapToGrid w:val="0"/>
        <w:spacing w:line="228" w:lineRule="auto"/>
        <w:ind w:leftChars="600" w:left="1920" w:hangingChars="200" w:hanging="480"/>
        <w:rPr>
          <w:rFonts w:ascii="標楷體" w:eastAsia="標楷體"/>
        </w:rPr>
      </w:pPr>
      <w:r w:rsidRPr="00902512">
        <w:rPr>
          <w:rFonts w:ascii="標楷體" w:eastAsia="標楷體"/>
        </w:rPr>
        <w:t>(</w:t>
      </w:r>
      <w:r w:rsidRPr="00902512">
        <w:rPr>
          <w:rFonts w:ascii="標楷體" w:eastAsia="標楷體" w:hint="eastAsia"/>
        </w:rPr>
        <w:t>２</w:t>
      </w:r>
      <w:r w:rsidRPr="00902512">
        <w:rPr>
          <w:rFonts w:ascii="標楷體" w:eastAsia="標楷體"/>
        </w:rPr>
        <w:t>)</w:t>
      </w:r>
      <w:r w:rsidRPr="00902512">
        <w:rPr>
          <w:rFonts w:ascii="標楷體" w:eastAsia="標楷體" w:hint="eastAsia"/>
        </w:rPr>
        <w:t>3</w:t>
      </w:r>
      <w:r w:rsidRPr="00902512">
        <w:rPr>
          <w:rFonts w:ascii="標楷體" w:eastAsia="標楷體"/>
        </w:rPr>
        <w:t>隊或</w:t>
      </w:r>
      <w:r w:rsidRPr="00902512">
        <w:rPr>
          <w:rFonts w:ascii="標楷體" w:eastAsia="標楷體" w:hint="eastAsia"/>
        </w:rPr>
        <w:t>3</w:t>
      </w:r>
      <w:r w:rsidRPr="00902512">
        <w:rPr>
          <w:rFonts w:ascii="標楷體" w:eastAsia="標楷體"/>
        </w:rPr>
        <w:t>隊以上積分相等，以各該有關隊相互間之比賽結果所得勝球率多寡判定之。</w:t>
      </w:r>
    </w:p>
    <w:p w14:paraId="28C394A5" w14:textId="77777777" w:rsidR="00AE4085" w:rsidRPr="00902512" w:rsidRDefault="00AE4085" w:rsidP="00AE4085">
      <w:pPr>
        <w:snapToGrid w:val="0"/>
        <w:spacing w:line="228" w:lineRule="auto"/>
        <w:ind w:leftChars="600" w:left="1920" w:hangingChars="200" w:hanging="480"/>
        <w:rPr>
          <w:rFonts w:ascii="標楷體" w:eastAsia="標楷體"/>
        </w:rPr>
      </w:pPr>
      <w:r w:rsidRPr="00902512">
        <w:rPr>
          <w:rFonts w:ascii="標楷體" w:eastAsia="標楷體"/>
        </w:rPr>
        <w:t>(</w:t>
      </w:r>
      <w:r w:rsidRPr="00902512">
        <w:rPr>
          <w:rFonts w:ascii="標楷體" w:eastAsia="標楷體" w:hint="eastAsia"/>
        </w:rPr>
        <w:t>３</w:t>
      </w:r>
      <w:r w:rsidRPr="00902512">
        <w:rPr>
          <w:rFonts w:ascii="標楷體" w:eastAsia="標楷體"/>
        </w:rPr>
        <w:t>)採用先分組循環後交叉名位賽，其預賽名次保留(即名次佔先者在決賽中之積分計算以勝一場論)。</w:t>
      </w:r>
    </w:p>
    <w:p w14:paraId="722A54A1" w14:textId="77777777" w:rsidR="00AE4085" w:rsidRPr="00902512" w:rsidRDefault="00AE4085" w:rsidP="00AE4085">
      <w:pPr>
        <w:snapToGrid w:val="0"/>
        <w:spacing w:line="216" w:lineRule="auto"/>
        <w:rPr>
          <w:rFonts w:ascii="標楷體" w:eastAsia="標楷體"/>
        </w:rPr>
      </w:pPr>
      <w:r w:rsidRPr="00902512">
        <w:rPr>
          <w:rFonts w:ascii="標楷體" w:eastAsia="標楷體"/>
        </w:rPr>
        <w:t>十</w:t>
      </w:r>
      <w:r w:rsidRPr="00902512">
        <w:rPr>
          <w:rFonts w:ascii="標楷體" w:eastAsia="標楷體" w:hint="eastAsia"/>
        </w:rPr>
        <w:t>二</w:t>
      </w:r>
      <w:r w:rsidRPr="00902512">
        <w:rPr>
          <w:rFonts w:ascii="標楷體" w:eastAsia="標楷體"/>
        </w:rPr>
        <w:t>、</w:t>
      </w:r>
      <w:r w:rsidRPr="00902512">
        <w:rPr>
          <w:rFonts w:ascii="標楷體" w:eastAsia="標楷體"/>
          <w:b/>
        </w:rPr>
        <w:t>參</w:t>
      </w:r>
      <w:r w:rsidRPr="00902512">
        <w:rPr>
          <w:rFonts w:ascii="標楷體" w:eastAsia="標楷體" w:hint="eastAsia"/>
          <w:b/>
        </w:rPr>
        <w:t>賽</w:t>
      </w:r>
      <w:r w:rsidRPr="00902512">
        <w:rPr>
          <w:rFonts w:ascii="標楷體" w:eastAsia="標楷體"/>
          <w:b/>
        </w:rPr>
        <w:t>辦法</w:t>
      </w:r>
      <w:r w:rsidRPr="00902512">
        <w:rPr>
          <w:rFonts w:ascii="標楷體" w:eastAsia="標楷體"/>
        </w:rPr>
        <w:t>：</w:t>
      </w:r>
    </w:p>
    <w:p w14:paraId="5CFDAAC2" w14:textId="77777777"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t>(一)參加競賽各單位所需經費自理，參加隊職員必須自行辦妥比賽期間之平安意外保險。</w:t>
      </w:r>
    </w:p>
    <w:p w14:paraId="0A8CC180" w14:textId="77777777"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t>(二)註冊日期：</w:t>
      </w:r>
      <w:r w:rsidRPr="00902512">
        <w:rPr>
          <w:rFonts w:ascii="標楷體" w:eastAsia="標楷體" w:hint="eastAsia"/>
        </w:rPr>
        <w:t>即日</w:t>
      </w:r>
      <w:r w:rsidRPr="00902512">
        <w:rPr>
          <w:rFonts w:ascii="標楷體" w:eastAsia="標楷體"/>
        </w:rPr>
        <w:t>起至</w:t>
      </w:r>
      <w:r w:rsidRPr="00902512">
        <w:rPr>
          <w:rFonts w:ascii="標楷體" w:eastAsia="標楷體" w:hint="eastAsia"/>
        </w:rPr>
        <w:t>11</w:t>
      </w:r>
      <w:r w:rsidRPr="00902512">
        <w:rPr>
          <w:rFonts w:ascii="標楷體" w:eastAsia="標楷體"/>
        </w:rPr>
        <w:t>月</w:t>
      </w:r>
      <w:r w:rsidR="00723AC7">
        <w:rPr>
          <w:rFonts w:ascii="標楷體" w:eastAsia="標楷體" w:hint="eastAsia"/>
        </w:rPr>
        <w:t>8</w:t>
      </w:r>
      <w:r w:rsidRPr="00902512">
        <w:rPr>
          <w:rFonts w:ascii="標楷體" w:eastAsia="標楷體"/>
        </w:rPr>
        <w:t>日</w:t>
      </w:r>
      <w:r w:rsidRPr="00902512">
        <w:rPr>
          <w:rFonts w:ascii="標楷體" w:eastAsia="標楷體" w:hint="eastAsia"/>
        </w:rPr>
        <w:t>18:00</w:t>
      </w:r>
      <w:r w:rsidRPr="00902512">
        <w:rPr>
          <w:rFonts w:ascii="標楷體" w:eastAsia="標楷體"/>
        </w:rPr>
        <w:t>截止。</w:t>
      </w:r>
    </w:p>
    <w:p w14:paraId="54E809FD" w14:textId="77777777" w:rsidR="00AE4085" w:rsidRDefault="00AE4085" w:rsidP="00AE4085">
      <w:pPr>
        <w:rPr>
          <w:rFonts w:ascii="標楷體" w:eastAsia="標楷體"/>
        </w:rPr>
      </w:pPr>
      <w:r>
        <w:rPr>
          <w:rFonts w:ascii="標楷體" w:eastAsia="標楷體" w:hint="eastAsia"/>
        </w:rPr>
        <w:t xml:space="preserve">     </w:t>
      </w:r>
      <w:r w:rsidRPr="00902512">
        <w:rPr>
          <w:rFonts w:ascii="標楷體" w:eastAsia="標楷體"/>
        </w:rPr>
        <w:t>(</w:t>
      </w:r>
      <w:r w:rsidRPr="00902512">
        <w:rPr>
          <w:rFonts w:ascii="標楷體" w:eastAsia="標楷體" w:hint="eastAsia"/>
        </w:rPr>
        <w:t>三</w:t>
      </w:r>
      <w:r w:rsidRPr="00902512">
        <w:rPr>
          <w:rFonts w:ascii="標楷體" w:eastAsia="標楷體"/>
        </w:rPr>
        <w:t>)註冊手續：</w:t>
      </w:r>
      <w:r w:rsidRPr="00902512">
        <w:rPr>
          <w:rFonts w:ascii="標楷體" w:eastAsia="標楷體" w:hint="eastAsia"/>
        </w:rPr>
        <w:t>一律</w:t>
      </w:r>
      <w:r w:rsidRPr="00902512">
        <w:rPr>
          <w:rFonts w:ascii="標楷體" w:eastAsia="標楷體"/>
        </w:rPr>
        <w:t>採網路登錄(</w:t>
      </w:r>
      <w:r w:rsidRPr="00902512">
        <w:rPr>
          <w:rFonts w:ascii="標楷體" w:eastAsia="標楷體" w:hint="eastAsia"/>
        </w:rPr>
        <w:t>網址：</w:t>
      </w:r>
      <w:r w:rsidRPr="00902512">
        <w:rPr>
          <w:rFonts w:ascii="標楷體" w:eastAsia="標楷體"/>
        </w:rPr>
        <w:t>網址</w:t>
      </w:r>
    </w:p>
    <w:p w14:paraId="64D41B7B" w14:textId="77777777" w:rsidR="00B246B1" w:rsidRDefault="00B246B1" w:rsidP="00AE4085">
      <w:pPr>
        <w:rPr>
          <w:rFonts w:ascii="標楷體" w:eastAsia="標楷體"/>
        </w:rPr>
      </w:pPr>
      <w:r>
        <w:rPr>
          <w:rFonts w:ascii="標楷體" w:eastAsia="標楷體" w:hint="eastAsia"/>
        </w:rPr>
        <w:t xml:space="preserve">         </w:t>
      </w:r>
      <w:r w:rsidRPr="00B246B1">
        <w:rPr>
          <w:rFonts w:ascii="標楷體" w:eastAsia="標楷體" w:hint="eastAsia"/>
        </w:rPr>
        <w:t>http://163.30.153.3/roctba項目：</w:t>
      </w:r>
    </w:p>
    <w:p w14:paraId="382F1F17" w14:textId="77777777" w:rsidR="00372D81" w:rsidRDefault="00AE4085" w:rsidP="00AE4085">
      <w:pPr>
        <w:rPr>
          <w:rFonts w:ascii="標楷體" w:eastAsia="標楷體"/>
        </w:rPr>
      </w:pPr>
      <w:r>
        <w:rPr>
          <w:rFonts w:ascii="標楷體" w:eastAsia="標楷體" w:hint="eastAsia"/>
        </w:rPr>
        <w:t xml:space="preserve">         </w:t>
      </w:r>
      <w:r w:rsidRPr="00902512">
        <w:rPr>
          <w:rFonts w:ascii="標楷體" w:eastAsia="標楷體" w:hint="eastAsia"/>
        </w:rPr>
        <w:t>巧固球賽-註冊</w:t>
      </w:r>
      <w:r w:rsidRPr="00902512">
        <w:rPr>
          <w:rFonts w:eastAsia="標楷體" w:hint="eastAsia"/>
        </w:rPr>
        <w:t>報名</w:t>
      </w:r>
      <w:r w:rsidRPr="00902512">
        <w:rPr>
          <w:rFonts w:ascii="標楷體" w:eastAsia="標楷體"/>
        </w:rPr>
        <w:t>)報名</w:t>
      </w:r>
      <w:r w:rsidRPr="00902512">
        <w:rPr>
          <w:rFonts w:ascii="標楷體" w:eastAsia="標楷體" w:hint="eastAsia"/>
        </w:rPr>
        <w:t>，網路報名如有問題，請電：0933001503，</w:t>
      </w:r>
    </w:p>
    <w:p w14:paraId="02C8944B" w14:textId="77777777" w:rsidR="00AE4085" w:rsidRDefault="00372D81" w:rsidP="00AE4085">
      <w:pPr>
        <w:rPr>
          <w:rFonts w:ascii="標楷體" w:eastAsia="標楷體"/>
        </w:rPr>
      </w:pPr>
      <w:r>
        <w:rPr>
          <w:rFonts w:ascii="標楷體" w:eastAsia="標楷體" w:hint="eastAsia"/>
        </w:rPr>
        <w:t xml:space="preserve">         </w:t>
      </w:r>
      <w:r w:rsidRPr="00372D81">
        <w:rPr>
          <w:rFonts w:ascii="標楷體" w:eastAsia="標楷體" w:hint="eastAsia"/>
        </w:rPr>
        <w:t>丘前峯老師；報名費壹仟伍佰元整，於報到時繳交，開立收據；未交</w:t>
      </w:r>
    </w:p>
    <w:p w14:paraId="63EDBA0A" w14:textId="77777777" w:rsidR="00372D81" w:rsidRPr="00902512" w:rsidRDefault="00372D81" w:rsidP="00AE4085">
      <w:pPr>
        <w:rPr>
          <w:rFonts w:ascii="標楷體" w:eastAsia="標楷體"/>
        </w:rPr>
      </w:pPr>
      <w:r>
        <w:rPr>
          <w:rFonts w:ascii="標楷體" w:eastAsia="標楷體" w:hint="eastAsia"/>
        </w:rPr>
        <w:t xml:space="preserve">         </w:t>
      </w:r>
      <w:r w:rsidRPr="00372D81">
        <w:rPr>
          <w:rFonts w:ascii="標楷體" w:eastAsia="標楷體" w:hint="eastAsia"/>
        </w:rPr>
        <w:t>報名費者，不予參賽。</w:t>
      </w:r>
    </w:p>
    <w:p w14:paraId="320705B3" w14:textId="77777777" w:rsidR="00AE4085" w:rsidRDefault="00AE4085" w:rsidP="00AE4085">
      <w:pPr>
        <w:snapToGrid w:val="0"/>
        <w:spacing w:line="216" w:lineRule="auto"/>
        <w:ind w:firstLineChars="250" w:firstLine="600"/>
        <w:rPr>
          <w:rFonts w:eastAsia="標楷體"/>
        </w:rPr>
      </w:pPr>
      <w:r w:rsidRPr="00902512">
        <w:rPr>
          <w:rFonts w:ascii="標楷體" w:eastAsia="標楷體" w:hAnsi="標楷體" w:hint="eastAsia"/>
        </w:rPr>
        <w:t>(四)</w:t>
      </w:r>
      <w:r w:rsidRPr="00902512">
        <w:rPr>
          <w:rFonts w:eastAsia="標楷體" w:hint="eastAsia"/>
        </w:rPr>
        <w:t>所填報名參加本比賽之個人資料，同意所提個人資料作為大會辦理本</w:t>
      </w:r>
    </w:p>
    <w:p w14:paraId="52727C5E" w14:textId="77777777" w:rsidR="00372D81" w:rsidRPr="00902512" w:rsidRDefault="00372D81" w:rsidP="00AE4085">
      <w:pPr>
        <w:snapToGrid w:val="0"/>
        <w:spacing w:line="216" w:lineRule="auto"/>
        <w:ind w:firstLineChars="250" w:firstLine="600"/>
        <w:rPr>
          <w:rFonts w:eastAsia="標楷體"/>
        </w:rPr>
      </w:pPr>
      <w:r>
        <w:rPr>
          <w:rFonts w:eastAsia="標楷體" w:hint="eastAsia"/>
        </w:rPr>
        <w:t xml:space="preserve">    </w:t>
      </w:r>
      <w:r w:rsidRPr="00372D81">
        <w:rPr>
          <w:rFonts w:eastAsia="標楷體" w:hint="eastAsia"/>
        </w:rPr>
        <w:t>賽事使用。</w:t>
      </w:r>
    </w:p>
    <w:p w14:paraId="0D1A01E9" w14:textId="77777777" w:rsidR="00AE4085" w:rsidRPr="00902512" w:rsidRDefault="00AE4085" w:rsidP="00AE4085">
      <w:pPr>
        <w:snapToGrid w:val="0"/>
        <w:spacing w:line="216" w:lineRule="auto"/>
        <w:ind w:firstLineChars="250" w:firstLine="600"/>
        <w:rPr>
          <w:rFonts w:ascii="標楷體" w:eastAsia="標楷體"/>
        </w:rPr>
      </w:pPr>
      <w:r w:rsidRPr="00902512">
        <w:rPr>
          <w:rFonts w:ascii="標楷體" w:eastAsia="標楷體" w:hint="eastAsia"/>
        </w:rPr>
        <w:t>(五)報名後如未參賽，所繳費用於扣除行政作業相關費用後歸還餘款。</w:t>
      </w:r>
    </w:p>
    <w:p w14:paraId="39C8005E" w14:textId="3806827D"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lastRenderedPageBreak/>
        <w:t>(</w:t>
      </w:r>
      <w:r w:rsidRPr="00902512">
        <w:rPr>
          <w:rFonts w:ascii="標楷體" w:eastAsia="標楷體" w:hint="eastAsia"/>
        </w:rPr>
        <w:t>六</w:t>
      </w:r>
      <w:r w:rsidRPr="00902512">
        <w:rPr>
          <w:rFonts w:ascii="標楷體" w:eastAsia="標楷體"/>
        </w:rPr>
        <w:t>)賽程抽籤：</w:t>
      </w:r>
      <w:r w:rsidRPr="00902512">
        <w:rPr>
          <w:rFonts w:ascii="標楷體" w:eastAsia="標楷體" w:hint="eastAsia"/>
        </w:rPr>
        <w:t>11</w:t>
      </w:r>
      <w:r w:rsidRPr="00902512">
        <w:rPr>
          <w:rFonts w:ascii="標楷體" w:eastAsia="標楷體"/>
        </w:rPr>
        <w:t>月</w:t>
      </w:r>
      <w:r w:rsidR="005E7F7D">
        <w:rPr>
          <w:rFonts w:ascii="標楷體" w:eastAsia="標楷體" w:hint="eastAsia"/>
        </w:rPr>
        <w:t>9</w:t>
      </w:r>
      <w:r w:rsidRPr="00902512">
        <w:rPr>
          <w:rFonts w:ascii="標楷體" w:eastAsia="標楷體"/>
        </w:rPr>
        <w:t>日(星期</w:t>
      </w:r>
      <w:r w:rsidRPr="00902512">
        <w:rPr>
          <w:rFonts w:ascii="標楷體" w:eastAsia="標楷體" w:hint="eastAsia"/>
        </w:rPr>
        <w:t>三</w:t>
      </w:r>
      <w:r w:rsidRPr="00902512">
        <w:rPr>
          <w:rFonts w:ascii="標楷體" w:eastAsia="標楷體"/>
        </w:rPr>
        <w:t>)</w:t>
      </w:r>
      <w:r w:rsidRPr="00902512">
        <w:rPr>
          <w:rFonts w:ascii="標楷體" w:eastAsia="標楷體" w:hint="eastAsia"/>
        </w:rPr>
        <w:t>上</w:t>
      </w:r>
      <w:r w:rsidRPr="00902512">
        <w:rPr>
          <w:rFonts w:ascii="標楷體" w:eastAsia="標楷體"/>
        </w:rPr>
        <w:t>午</w:t>
      </w:r>
      <w:r w:rsidRPr="00902512">
        <w:rPr>
          <w:rFonts w:ascii="標楷體" w:eastAsia="標楷體" w:hint="eastAsia"/>
        </w:rPr>
        <w:t>10</w:t>
      </w:r>
      <w:r w:rsidRPr="00902512">
        <w:rPr>
          <w:rFonts w:ascii="標楷體" w:eastAsia="標楷體"/>
        </w:rPr>
        <w:t>時，假</w:t>
      </w:r>
      <w:r w:rsidRPr="00902512">
        <w:rPr>
          <w:rFonts w:ascii="標楷體" w:eastAsia="標楷體" w:hAnsi="標楷體" w:cs="Arial" w:hint="eastAsia"/>
          <w:color w:val="000000"/>
          <w:spacing w:val="15"/>
        </w:rPr>
        <w:t>彰化縣二林鎮南光里建興街80號中正國小</w:t>
      </w:r>
      <w:r w:rsidRPr="00902512">
        <w:rPr>
          <w:rFonts w:ascii="標楷體" w:eastAsia="標楷體" w:hint="eastAsia"/>
        </w:rPr>
        <w:t>學務處</w:t>
      </w:r>
      <w:r w:rsidRPr="00902512">
        <w:rPr>
          <w:rFonts w:ascii="標楷體" w:eastAsia="標楷體"/>
        </w:rPr>
        <w:t>舉行，不另發通知。</w:t>
      </w:r>
    </w:p>
    <w:p w14:paraId="48C2DCE1" w14:textId="5E8E0AE9"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t>(</w:t>
      </w:r>
      <w:r w:rsidRPr="00902512">
        <w:rPr>
          <w:rFonts w:ascii="標楷體" w:eastAsia="標楷體" w:hint="eastAsia"/>
        </w:rPr>
        <w:t>七</w:t>
      </w:r>
      <w:r w:rsidRPr="00902512">
        <w:rPr>
          <w:rFonts w:ascii="標楷體" w:eastAsia="標楷體"/>
        </w:rPr>
        <w:t>)各單位報到時間地點：</w:t>
      </w:r>
      <w:r w:rsidRPr="00902512">
        <w:rPr>
          <w:rFonts w:ascii="標楷體" w:eastAsia="標楷體" w:hint="eastAsia"/>
        </w:rPr>
        <w:t>於11月</w:t>
      </w:r>
      <w:r w:rsidR="00723AC7">
        <w:rPr>
          <w:rFonts w:ascii="標楷體" w:eastAsia="標楷體" w:hint="eastAsia"/>
        </w:rPr>
        <w:t>1</w:t>
      </w:r>
      <w:r w:rsidR="005E7F7D">
        <w:rPr>
          <w:rFonts w:ascii="標楷體" w:eastAsia="標楷體" w:hint="eastAsia"/>
        </w:rPr>
        <w:t>5</w:t>
      </w:r>
      <w:r w:rsidRPr="00902512">
        <w:rPr>
          <w:rFonts w:ascii="標楷體" w:eastAsia="標楷體" w:hint="eastAsia"/>
        </w:rPr>
        <w:t>日前，公布於巧固球網站</w:t>
      </w:r>
      <w:r>
        <w:rPr>
          <w:rFonts w:ascii="標楷體" w:eastAsia="標楷體" w:hint="eastAsia"/>
        </w:rPr>
        <w:t>：</w:t>
      </w:r>
      <w:r w:rsidRPr="00902512">
        <w:rPr>
          <w:rFonts w:ascii="標楷體" w:eastAsia="標楷體" w:hint="eastAsia"/>
        </w:rPr>
        <w:t xml:space="preserve">                            </w:t>
      </w:r>
      <w:r w:rsidRPr="00902512">
        <w:rPr>
          <w:rFonts w:ascii="標楷體" w:eastAsia="標楷體"/>
        </w:rPr>
        <w:t>(網址：http://163.30.153.3/roctba/</w:t>
      </w:r>
      <w:r>
        <w:rPr>
          <w:rFonts w:ascii="標楷體" w:eastAsia="標楷體" w:hint="eastAsia"/>
        </w:rPr>
        <w:t>)</w:t>
      </w:r>
    </w:p>
    <w:p w14:paraId="76A08F8F" w14:textId="6EF199DA"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t>(</w:t>
      </w:r>
      <w:r w:rsidRPr="00902512">
        <w:rPr>
          <w:rFonts w:ascii="標楷體" w:eastAsia="標楷體" w:hint="eastAsia"/>
        </w:rPr>
        <w:t>八</w:t>
      </w:r>
      <w:r w:rsidRPr="00902512">
        <w:rPr>
          <w:rFonts w:ascii="標楷體" w:eastAsia="標楷體"/>
        </w:rPr>
        <w:t>)領隊、裁判會議：</w:t>
      </w:r>
      <w:r w:rsidRPr="00902512">
        <w:rPr>
          <w:rFonts w:ascii="標楷體" w:eastAsia="標楷體" w:hint="eastAsia"/>
        </w:rPr>
        <w:t>於11月</w:t>
      </w:r>
      <w:r w:rsidR="00723AC7">
        <w:rPr>
          <w:rFonts w:ascii="標楷體" w:eastAsia="標楷體" w:hint="eastAsia"/>
        </w:rPr>
        <w:t>1</w:t>
      </w:r>
      <w:r w:rsidR="005E7F7D">
        <w:rPr>
          <w:rFonts w:ascii="標楷體" w:eastAsia="標楷體" w:hint="eastAsia"/>
        </w:rPr>
        <w:t>5</w:t>
      </w:r>
      <w:r w:rsidRPr="00902512">
        <w:rPr>
          <w:rFonts w:ascii="標楷體" w:eastAsia="標楷體" w:hint="eastAsia"/>
        </w:rPr>
        <w:t>日前，公布於巧固球網站</w:t>
      </w:r>
      <w:r>
        <w:rPr>
          <w:rFonts w:ascii="標楷體" w:eastAsia="標楷體" w:hint="eastAsia"/>
        </w:rPr>
        <w:t>：</w:t>
      </w:r>
      <w:r w:rsidRPr="00902512">
        <w:rPr>
          <w:rFonts w:ascii="標楷體" w:eastAsia="標楷體" w:hint="eastAsia"/>
        </w:rPr>
        <w:t xml:space="preserve">                                      </w:t>
      </w:r>
      <w:r w:rsidRPr="00902512">
        <w:rPr>
          <w:rFonts w:ascii="標楷體" w:eastAsia="標楷體"/>
        </w:rPr>
        <w:t>(網址：</w:t>
      </w:r>
      <w:hyperlink r:id="rId7" w:history="1">
        <w:r w:rsidRPr="008666F7">
          <w:rPr>
            <w:rFonts w:ascii="標楷體" w:eastAsia="標楷體"/>
          </w:rPr>
          <w:t>http://163.30.153.3/roctba/</w:t>
        </w:r>
      </w:hyperlink>
      <w:r>
        <w:rPr>
          <w:rFonts w:ascii="標楷體" w:eastAsia="標楷體" w:hint="eastAsia"/>
        </w:rPr>
        <w:t>)</w:t>
      </w:r>
    </w:p>
    <w:p w14:paraId="08B04967" w14:textId="77777777"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hint="eastAsia"/>
          <w:b/>
        </w:rPr>
        <w:t>十三申</w:t>
      </w:r>
      <w:r w:rsidRPr="00902512">
        <w:rPr>
          <w:rFonts w:ascii="標楷體" w:eastAsia="標楷體"/>
          <w:b/>
        </w:rPr>
        <w:t>訴</w:t>
      </w:r>
      <w:r w:rsidRPr="00902512">
        <w:rPr>
          <w:rFonts w:ascii="標楷體" w:eastAsia="標楷體"/>
        </w:rPr>
        <w:t>：</w:t>
      </w:r>
    </w:p>
    <w:p w14:paraId="6DFCAFFC" w14:textId="77777777"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t>(一)凡有明文規定及同等意義之註釋者，以裁判之判決為終結，不得提出申訴。</w:t>
      </w:r>
    </w:p>
    <w:p w14:paraId="11F83FE6" w14:textId="77777777"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t>(二)對運動員資格及有關競賽上所發生問題之申訴，應適時向審判委員會提出申訴，但仍須於</w:t>
      </w:r>
      <w:r w:rsidRPr="00902512">
        <w:rPr>
          <w:rFonts w:ascii="標楷體" w:eastAsia="標楷體" w:hint="eastAsia"/>
        </w:rPr>
        <w:t>30</w:t>
      </w:r>
      <w:r w:rsidRPr="00902512">
        <w:rPr>
          <w:rFonts w:ascii="標楷體" w:eastAsia="標楷體"/>
        </w:rPr>
        <w:t>分鐘內補具正式手續(提出書面報告，並繳保證金新台幣</w:t>
      </w:r>
      <w:r w:rsidRPr="00902512">
        <w:rPr>
          <w:rFonts w:ascii="標楷體" w:eastAsia="標楷體" w:hint="eastAsia"/>
        </w:rPr>
        <w:t>3000</w:t>
      </w:r>
      <w:r w:rsidRPr="00902512">
        <w:rPr>
          <w:rFonts w:ascii="標楷體" w:eastAsia="標楷體"/>
        </w:rPr>
        <w:t>元)；審判委員會認為申訴無理由時，除以簡單書面告知外，並沒收其保證金充作大會獎品費。</w:t>
      </w:r>
    </w:p>
    <w:p w14:paraId="7BB81D03" w14:textId="77777777" w:rsidR="00AE4085"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t>(三)凡申訴事件提出，大會應依章處理外，比賽仍須繼續進行，不得停止，否則以棄權論。</w:t>
      </w:r>
    </w:p>
    <w:p w14:paraId="613E00B6" w14:textId="77777777" w:rsidR="00C9382D" w:rsidRDefault="00C9382D" w:rsidP="00AE4085">
      <w:pPr>
        <w:snapToGrid w:val="0"/>
        <w:spacing w:line="216" w:lineRule="auto"/>
        <w:ind w:leftChars="250" w:left="1080" w:hangingChars="200" w:hanging="480"/>
        <w:rPr>
          <w:rFonts w:ascii="標楷體" w:eastAsia="標楷體"/>
        </w:rPr>
      </w:pPr>
      <w:r w:rsidRPr="00C9382D">
        <w:rPr>
          <w:rFonts w:ascii="標楷體" w:eastAsia="標楷體" w:hint="eastAsia"/>
        </w:rPr>
        <w:t>(四)性騷擾申訴管道:03-2972606</w:t>
      </w:r>
    </w:p>
    <w:p w14:paraId="22AE3371" w14:textId="77777777" w:rsidR="007A3772" w:rsidRDefault="007A3772" w:rsidP="00AE4085">
      <w:pPr>
        <w:snapToGrid w:val="0"/>
        <w:spacing w:line="216" w:lineRule="auto"/>
        <w:ind w:leftChars="250" w:left="1080" w:hangingChars="200" w:hanging="480"/>
        <w:rPr>
          <w:rFonts w:ascii="標楷體" w:eastAsia="標楷體"/>
        </w:rPr>
      </w:pPr>
    </w:p>
    <w:p w14:paraId="0FF82A0E" w14:textId="77777777" w:rsidR="007A3772" w:rsidRPr="007A3772" w:rsidRDefault="007A3772" w:rsidP="007A3772">
      <w:pPr>
        <w:snapToGrid w:val="0"/>
        <w:spacing w:line="216" w:lineRule="auto"/>
        <w:rPr>
          <w:rFonts w:ascii="標楷體" w:eastAsia="標楷體"/>
          <w:b/>
          <w:color w:val="FF0000"/>
        </w:rPr>
      </w:pPr>
      <w:r w:rsidRPr="007A3772">
        <w:rPr>
          <w:rFonts w:ascii="標楷體" w:eastAsia="標楷體" w:hint="eastAsia"/>
          <w:b/>
          <w:color w:val="FF0000"/>
        </w:rPr>
        <w:t>十四、防範嚴重特殊傳染性肺炎(COVID-19)大會因應措施注意事項:</w:t>
      </w:r>
    </w:p>
    <w:p w14:paraId="3E7210CF" w14:textId="77777777" w:rsidR="007A3772" w:rsidRPr="007A3772" w:rsidRDefault="007A3772" w:rsidP="007A3772">
      <w:pPr>
        <w:snapToGrid w:val="0"/>
        <w:spacing w:line="216" w:lineRule="auto"/>
        <w:rPr>
          <w:rFonts w:ascii="標楷體" w:eastAsia="標楷體"/>
          <w:color w:val="FF0000"/>
        </w:rPr>
      </w:pPr>
      <w:r w:rsidRPr="007A3772">
        <w:rPr>
          <w:rFonts w:ascii="標楷體" w:eastAsia="標楷體" w:hint="eastAsia"/>
          <w:color w:val="FF0000"/>
        </w:rPr>
        <w:t>(一)如所屬人員在賽會舉行前自中港澳或中央疫情中心規範相關返國入境單位， 返國後須進行自我隔離 14 天，隔離期間若出現發燒、呼吸道症狀及失去味覺 等，請撥打免付費防疫專線 1922 或(0800-001922)專線並依指示配戴口罩儘 速就醫，就醫時主動告知醫師旅旅遊史、職業別、接觸史及是否群聚(TOCC)， 以及時診斷通報。</w:t>
      </w:r>
    </w:p>
    <w:p w14:paraId="38FBB81B" w14:textId="77777777" w:rsidR="007A3772" w:rsidRPr="007A3772" w:rsidRDefault="007A3772" w:rsidP="007A3772">
      <w:pPr>
        <w:snapToGrid w:val="0"/>
        <w:spacing w:line="216" w:lineRule="auto"/>
        <w:rPr>
          <w:rFonts w:ascii="標楷體" w:eastAsia="標楷體"/>
          <w:color w:val="FF0000"/>
        </w:rPr>
      </w:pPr>
      <w:r w:rsidRPr="007A3772">
        <w:rPr>
          <w:rFonts w:ascii="標楷體" w:eastAsia="標楷體" w:hint="eastAsia"/>
          <w:color w:val="FF0000"/>
        </w:rPr>
        <w:t>(二)工作人員或參加人員到比賽場地，準備進場參加比賽，必須先進行乾洗手、 量額溫及配戴口罩，若額溫在 37.5 度(含)以上配套措施如下:</w:t>
      </w:r>
    </w:p>
    <w:p w14:paraId="2BD2B4A8" w14:textId="77777777" w:rsidR="007A3772" w:rsidRPr="007A3772" w:rsidRDefault="007A3772" w:rsidP="007A3772">
      <w:pPr>
        <w:snapToGrid w:val="0"/>
        <w:spacing w:line="216" w:lineRule="auto"/>
        <w:rPr>
          <w:rFonts w:ascii="標楷體" w:eastAsia="標楷體"/>
          <w:color w:val="FF0000"/>
        </w:rPr>
      </w:pPr>
      <w:r w:rsidRPr="007A3772">
        <w:rPr>
          <w:rFonts w:ascii="標楷體" w:eastAsia="標楷體" w:hint="eastAsia"/>
          <w:color w:val="FF0000"/>
        </w:rPr>
        <w:t>1. 無呼吸道症狀-暫時留置體溫檢測站旁安置區，靜待 5 分鐘後，進行第 2 次額溫採檢，若額溫仍超過規定者，必須離場禁止進入，執意進場將偕同警 力處理。</w:t>
      </w:r>
    </w:p>
    <w:p w14:paraId="4D696A7F" w14:textId="77777777" w:rsidR="007A3772" w:rsidRPr="007A3772" w:rsidRDefault="007A3772" w:rsidP="007A3772">
      <w:pPr>
        <w:snapToGrid w:val="0"/>
        <w:spacing w:line="216" w:lineRule="auto"/>
        <w:rPr>
          <w:rFonts w:ascii="標楷體" w:eastAsia="標楷體"/>
          <w:color w:val="FF0000"/>
        </w:rPr>
      </w:pPr>
      <w:r w:rsidRPr="007A3772">
        <w:rPr>
          <w:rFonts w:ascii="標楷體" w:eastAsia="標楷體" w:hint="eastAsia"/>
          <w:color w:val="FF0000"/>
        </w:rPr>
        <w:t xml:space="preserve">2. 有呼吸道症狀-禁止入場並通知所屬球隊人員陪同強制就醫，如發現符合嚴 </w:t>
      </w:r>
      <w:r w:rsidR="00372D81">
        <w:rPr>
          <w:rFonts w:ascii="標楷體" w:eastAsia="標楷體" w:hint="eastAsia"/>
          <w:color w:val="FF0000"/>
        </w:rPr>
        <w:t xml:space="preserve"> </w:t>
      </w:r>
      <w:r w:rsidRPr="007A3772">
        <w:rPr>
          <w:rFonts w:ascii="標楷體" w:eastAsia="標楷體" w:hint="eastAsia"/>
          <w:color w:val="FF0000"/>
        </w:rPr>
        <w:t>重特殊傳染性肺炎通報定義者，將立即通報衛生單位及教育部體育署，同時 配合衛生單位進行疫情調查與相關防治措施。</w:t>
      </w:r>
    </w:p>
    <w:p w14:paraId="60275F54" w14:textId="77777777" w:rsidR="007A3772" w:rsidRPr="007A3772" w:rsidRDefault="007A3772" w:rsidP="007A3772">
      <w:pPr>
        <w:snapToGrid w:val="0"/>
        <w:spacing w:line="216" w:lineRule="auto"/>
        <w:rPr>
          <w:rFonts w:ascii="標楷體" w:eastAsia="標楷體"/>
          <w:color w:val="FF0000"/>
        </w:rPr>
      </w:pPr>
      <w:r w:rsidRPr="007A3772">
        <w:rPr>
          <w:rFonts w:ascii="標楷體" w:eastAsia="標楷體" w:hint="eastAsia"/>
          <w:color w:val="FF0000"/>
        </w:rPr>
        <w:t>(三)工作人員或參加人員需填寫「個人健康聲明書」並於領隊技術會議前繳交予 大會球隊報到處審查。</w:t>
      </w:r>
    </w:p>
    <w:p w14:paraId="61810782" w14:textId="77777777" w:rsidR="007A3772" w:rsidRPr="007A3772" w:rsidRDefault="007A3772" w:rsidP="007A3772">
      <w:pPr>
        <w:snapToGrid w:val="0"/>
        <w:spacing w:line="216" w:lineRule="auto"/>
        <w:rPr>
          <w:rFonts w:ascii="標楷體" w:eastAsia="標楷體"/>
          <w:color w:val="FF0000"/>
        </w:rPr>
      </w:pPr>
      <w:r w:rsidRPr="007A3772">
        <w:rPr>
          <w:rFonts w:ascii="標楷體" w:eastAsia="標楷體" w:hint="eastAsia"/>
          <w:color w:val="FF0000"/>
        </w:rPr>
        <w:t>(四)有關防範嚴重特殊傳染性肺炎(COVID-19)配合中央疫情中心及在地政府相 關規範執行。</w:t>
      </w:r>
    </w:p>
    <w:p w14:paraId="2E09F8F1" w14:textId="77777777" w:rsidR="007A3772" w:rsidRPr="007A3772" w:rsidRDefault="007A3772" w:rsidP="007A3772">
      <w:pPr>
        <w:snapToGrid w:val="0"/>
        <w:spacing w:line="216" w:lineRule="auto"/>
        <w:ind w:left="864" w:hangingChars="300" w:hanging="864"/>
        <w:rPr>
          <w:rFonts w:ascii="標楷體" w:eastAsia="標楷體" w:hAnsi="標楷體"/>
          <w:color w:val="FF0000"/>
          <w:spacing w:val="24"/>
        </w:rPr>
      </w:pPr>
      <w:r w:rsidRPr="007A3772">
        <w:rPr>
          <w:rFonts w:ascii="標楷體" w:eastAsia="標楷體" w:hAnsi="標楷體" w:hint="eastAsia"/>
          <w:color w:val="FF0000"/>
          <w:spacing w:val="24"/>
        </w:rPr>
        <w:t>(五)比賽期間請各鄉鎮球隊，嚴守防疫規定。</w:t>
      </w:r>
    </w:p>
    <w:p w14:paraId="4FA012E9" w14:textId="68094C83" w:rsidR="007A3772" w:rsidRPr="007A3772" w:rsidRDefault="007A3772" w:rsidP="007A3772">
      <w:pPr>
        <w:snapToGrid w:val="0"/>
        <w:spacing w:line="216" w:lineRule="auto"/>
        <w:ind w:left="864" w:hangingChars="300" w:hanging="864"/>
        <w:rPr>
          <w:rFonts w:ascii="標楷體" w:eastAsia="標楷體" w:hAnsi="標楷體"/>
          <w:color w:val="FF0000"/>
          <w:spacing w:val="24"/>
        </w:rPr>
      </w:pPr>
      <w:r w:rsidRPr="007A3772">
        <w:rPr>
          <w:rFonts w:ascii="標楷體" w:eastAsia="標楷體" w:hAnsi="標楷體" w:hint="eastAsia"/>
          <w:color w:val="FF0000"/>
          <w:spacing w:val="24"/>
        </w:rPr>
        <w:t xml:space="preserve">    一</w:t>
      </w:r>
      <w:r w:rsidR="005D092D">
        <w:rPr>
          <w:rFonts w:ascii="標楷體" w:eastAsia="標楷體" w:hAnsi="標楷體" w:hint="eastAsia"/>
          <w:color w:val="FF0000"/>
          <w:spacing w:val="24"/>
        </w:rPr>
        <w:t>、</w:t>
      </w:r>
      <w:r w:rsidRPr="007A3772">
        <w:rPr>
          <w:rFonts w:ascii="標楷體" w:eastAsia="標楷體" w:hAnsi="標楷體" w:hint="eastAsia"/>
          <w:color w:val="FF0000"/>
          <w:spacing w:val="24"/>
        </w:rPr>
        <w:t>請遵守單一出入口出入</w:t>
      </w:r>
    </w:p>
    <w:p w14:paraId="4B025AEC" w14:textId="453D7EE7" w:rsidR="007A3772" w:rsidRPr="007A3772" w:rsidRDefault="007A3772" w:rsidP="007A3772">
      <w:pPr>
        <w:snapToGrid w:val="0"/>
        <w:spacing w:line="216" w:lineRule="auto"/>
        <w:ind w:left="864" w:hangingChars="300" w:hanging="864"/>
        <w:rPr>
          <w:rFonts w:ascii="標楷體" w:eastAsia="標楷體" w:hAnsi="標楷體"/>
          <w:color w:val="FF0000"/>
          <w:spacing w:val="24"/>
        </w:rPr>
      </w:pPr>
      <w:r w:rsidRPr="007A3772">
        <w:rPr>
          <w:rFonts w:ascii="標楷體" w:eastAsia="標楷體" w:hAnsi="標楷體" w:hint="eastAsia"/>
          <w:color w:val="FF0000"/>
          <w:spacing w:val="24"/>
        </w:rPr>
        <w:t xml:space="preserve">    二</w:t>
      </w:r>
      <w:r w:rsidR="005D092D">
        <w:rPr>
          <w:rFonts w:ascii="標楷體" w:eastAsia="標楷體" w:hAnsi="標楷體" w:hint="eastAsia"/>
          <w:color w:val="FF0000"/>
          <w:spacing w:val="24"/>
        </w:rPr>
        <w:t>、</w:t>
      </w:r>
      <w:r w:rsidRPr="007A3772">
        <w:rPr>
          <w:rFonts w:ascii="標楷體" w:eastAsia="標楷體" w:hAnsi="標楷體" w:hint="eastAsia"/>
          <w:color w:val="FF0000"/>
          <w:spacing w:val="24"/>
        </w:rPr>
        <w:t>球場週邊警戒範圍，有拉警示帶請勿擅闖。</w:t>
      </w:r>
    </w:p>
    <w:p w14:paraId="3466E740" w14:textId="315D049F" w:rsidR="007A3772" w:rsidRPr="007A3772" w:rsidRDefault="007A3772" w:rsidP="007A3772">
      <w:pPr>
        <w:snapToGrid w:val="0"/>
        <w:spacing w:line="216" w:lineRule="auto"/>
        <w:ind w:left="864" w:hangingChars="300" w:hanging="864"/>
        <w:rPr>
          <w:rFonts w:ascii="標楷體" w:eastAsia="標楷體" w:hAnsi="標楷體"/>
          <w:color w:val="FF0000"/>
          <w:spacing w:val="24"/>
        </w:rPr>
      </w:pPr>
      <w:r w:rsidRPr="007A3772">
        <w:rPr>
          <w:rFonts w:ascii="標楷體" w:eastAsia="標楷體" w:hAnsi="標楷體" w:hint="eastAsia"/>
          <w:color w:val="FF0000"/>
          <w:spacing w:val="24"/>
        </w:rPr>
        <w:t xml:space="preserve">    三</w:t>
      </w:r>
      <w:r w:rsidR="005D092D">
        <w:rPr>
          <w:rFonts w:ascii="標楷體" w:eastAsia="標楷體" w:hAnsi="標楷體" w:hint="eastAsia"/>
          <w:color w:val="FF0000"/>
          <w:spacing w:val="24"/>
        </w:rPr>
        <w:t>、</w:t>
      </w:r>
      <w:r w:rsidRPr="007A3772">
        <w:rPr>
          <w:rFonts w:ascii="標楷體" w:eastAsia="標楷體" w:hAnsi="標楷體" w:hint="eastAsia"/>
          <w:color w:val="FF0000"/>
          <w:spacing w:val="24"/>
        </w:rPr>
        <w:t>入口處量體溫，噴酒精消毒，遵守實名制規定。</w:t>
      </w:r>
    </w:p>
    <w:p w14:paraId="6AC26215" w14:textId="4A4DAEDB" w:rsidR="007A3772" w:rsidRPr="007A3772" w:rsidRDefault="007A3772" w:rsidP="007A3772">
      <w:pPr>
        <w:snapToGrid w:val="0"/>
        <w:spacing w:line="216" w:lineRule="auto"/>
        <w:ind w:left="864" w:hangingChars="300" w:hanging="864"/>
        <w:rPr>
          <w:rFonts w:ascii="標楷體" w:eastAsia="標楷體" w:hAnsi="標楷體"/>
          <w:color w:val="FF0000"/>
          <w:spacing w:val="24"/>
        </w:rPr>
      </w:pPr>
      <w:r w:rsidRPr="007A3772">
        <w:rPr>
          <w:rFonts w:ascii="標楷體" w:eastAsia="標楷體" w:hAnsi="標楷體" w:hint="eastAsia"/>
          <w:color w:val="FF0000"/>
          <w:spacing w:val="24"/>
        </w:rPr>
        <w:t xml:space="preserve">    四</w:t>
      </w:r>
      <w:r w:rsidR="005D092D">
        <w:rPr>
          <w:rFonts w:ascii="標楷體" w:eastAsia="標楷體" w:hAnsi="標楷體" w:hint="eastAsia"/>
          <w:color w:val="FF0000"/>
          <w:spacing w:val="24"/>
        </w:rPr>
        <w:t>、</w:t>
      </w:r>
      <w:r w:rsidRPr="007A3772">
        <w:rPr>
          <w:rFonts w:ascii="標楷體" w:eastAsia="標楷體" w:hAnsi="標楷體" w:hint="eastAsia"/>
          <w:color w:val="FF0000"/>
          <w:spacing w:val="24"/>
        </w:rPr>
        <w:t>一律帶口罩（喝水，吃飯）除外</w:t>
      </w:r>
    </w:p>
    <w:p w14:paraId="3E39A5AF" w14:textId="7AE2B767" w:rsidR="007A3772" w:rsidRPr="007A3772" w:rsidRDefault="007A3772" w:rsidP="007A3772">
      <w:pPr>
        <w:snapToGrid w:val="0"/>
        <w:spacing w:line="216" w:lineRule="auto"/>
        <w:ind w:left="864" w:hangingChars="300" w:hanging="864"/>
        <w:rPr>
          <w:rFonts w:ascii="標楷體" w:eastAsia="標楷體" w:hAnsi="標楷體"/>
          <w:color w:val="FF0000"/>
          <w:spacing w:val="24"/>
        </w:rPr>
      </w:pPr>
      <w:r w:rsidRPr="007A3772">
        <w:rPr>
          <w:rFonts w:ascii="標楷體" w:eastAsia="標楷體" w:hAnsi="標楷體" w:hint="eastAsia"/>
          <w:color w:val="FF0000"/>
          <w:spacing w:val="24"/>
        </w:rPr>
        <w:t xml:space="preserve">    五</w:t>
      </w:r>
      <w:r w:rsidR="005D092D">
        <w:rPr>
          <w:rFonts w:ascii="標楷體" w:eastAsia="標楷體" w:hAnsi="標楷體" w:hint="eastAsia"/>
          <w:color w:val="FF0000"/>
          <w:spacing w:val="24"/>
        </w:rPr>
        <w:t>、</w:t>
      </w:r>
      <w:r w:rsidRPr="007A3772">
        <w:rPr>
          <w:rFonts w:ascii="標楷體" w:eastAsia="標楷體" w:hAnsi="標楷體" w:hint="eastAsia"/>
          <w:color w:val="FF0000"/>
          <w:spacing w:val="24"/>
        </w:rPr>
        <w:t>各隊除熱身練球，上廁所外請勿隨意移動。</w:t>
      </w:r>
    </w:p>
    <w:p w14:paraId="4495ED2F" w14:textId="538E9DB3" w:rsidR="007A3772" w:rsidRPr="007A3772" w:rsidRDefault="007A3772" w:rsidP="007A3772">
      <w:pPr>
        <w:snapToGrid w:val="0"/>
        <w:spacing w:line="216" w:lineRule="auto"/>
        <w:ind w:left="864" w:hangingChars="300" w:hanging="864"/>
        <w:rPr>
          <w:rFonts w:ascii="標楷體" w:eastAsia="標楷體" w:hAnsi="標楷體"/>
          <w:color w:val="FF0000"/>
          <w:spacing w:val="24"/>
        </w:rPr>
      </w:pPr>
      <w:r w:rsidRPr="007A3772">
        <w:rPr>
          <w:rFonts w:ascii="標楷體" w:eastAsia="標楷體" w:hAnsi="標楷體" w:hint="eastAsia"/>
          <w:color w:val="FF0000"/>
          <w:spacing w:val="24"/>
        </w:rPr>
        <w:t xml:space="preserve">    六</w:t>
      </w:r>
      <w:r w:rsidR="005D092D">
        <w:rPr>
          <w:rFonts w:ascii="標楷體" w:eastAsia="標楷體" w:hAnsi="標楷體" w:hint="eastAsia"/>
          <w:color w:val="FF0000"/>
          <w:spacing w:val="24"/>
        </w:rPr>
        <w:t>、</w:t>
      </w:r>
      <w:r w:rsidRPr="007A3772">
        <w:rPr>
          <w:rFonts w:ascii="標楷體" w:eastAsia="標楷體" w:hAnsi="標楷體" w:hint="eastAsia"/>
          <w:color w:val="FF0000"/>
          <w:spacing w:val="24"/>
        </w:rPr>
        <w:t>場上球隊比賽中時，請勿在場邊觀看。</w:t>
      </w:r>
    </w:p>
    <w:p w14:paraId="46B91045" w14:textId="12D72A2E" w:rsidR="007A3772" w:rsidRPr="007A3772" w:rsidRDefault="007A3772" w:rsidP="007A3772">
      <w:pPr>
        <w:snapToGrid w:val="0"/>
        <w:spacing w:line="216" w:lineRule="auto"/>
        <w:ind w:left="864" w:hangingChars="300" w:hanging="864"/>
        <w:rPr>
          <w:rFonts w:ascii="標楷體" w:eastAsia="標楷體" w:hAnsi="標楷體"/>
          <w:color w:val="FF0000"/>
          <w:spacing w:val="24"/>
        </w:rPr>
      </w:pPr>
      <w:r w:rsidRPr="007A3772">
        <w:rPr>
          <w:rFonts w:ascii="標楷體" w:eastAsia="標楷體" w:hAnsi="標楷體" w:hint="eastAsia"/>
          <w:color w:val="FF0000"/>
          <w:spacing w:val="24"/>
        </w:rPr>
        <w:t xml:space="preserve">    七</w:t>
      </w:r>
      <w:r w:rsidR="005D092D">
        <w:rPr>
          <w:rFonts w:ascii="標楷體" w:eastAsia="標楷體" w:hAnsi="標楷體" w:hint="eastAsia"/>
          <w:color w:val="FF0000"/>
          <w:spacing w:val="24"/>
        </w:rPr>
        <w:t>、</w:t>
      </w:r>
      <w:r w:rsidRPr="007A3772">
        <w:rPr>
          <w:rFonts w:ascii="標楷體" w:eastAsia="標楷體" w:hAnsi="標楷體" w:hint="eastAsia"/>
          <w:color w:val="FF0000"/>
          <w:spacing w:val="24"/>
        </w:rPr>
        <w:t>到場球員如果有超過核定體溫，本會有設置一處觀察區，如經觀察三次各五分  鐘體溫未降，將通報相關單位處理。</w:t>
      </w:r>
    </w:p>
    <w:p w14:paraId="44B20BFF" w14:textId="1273D364" w:rsidR="007A3772" w:rsidRPr="007A3772" w:rsidRDefault="007A3772" w:rsidP="007A3772">
      <w:pPr>
        <w:snapToGrid w:val="0"/>
        <w:spacing w:line="216" w:lineRule="auto"/>
        <w:ind w:left="864" w:hangingChars="300" w:hanging="864"/>
        <w:rPr>
          <w:rFonts w:ascii="標楷體" w:eastAsia="標楷體" w:hAnsi="標楷體"/>
          <w:color w:val="FF0000"/>
          <w:spacing w:val="24"/>
        </w:rPr>
      </w:pPr>
      <w:r w:rsidRPr="007A3772">
        <w:rPr>
          <w:rFonts w:ascii="標楷體" w:eastAsia="標楷體" w:hAnsi="標楷體" w:hint="eastAsia"/>
          <w:color w:val="FF0000"/>
          <w:spacing w:val="24"/>
        </w:rPr>
        <w:t xml:space="preserve">    八</w:t>
      </w:r>
      <w:r w:rsidR="005D092D">
        <w:rPr>
          <w:rFonts w:ascii="標楷體" w:eastAsia="標楷體" w:hAnsi="標楷體"/>
          <w:color w:val="FF0000"/>
          <w:spacing w:val="24"/>
        </w:rPr>
        <w:tab/>
      </w:r>
      <w:r w:rsidR="005D092D">
        <w:rPr>
          <w:rFonts w:ascii="標楷體" w:eastAsia="標楷體" w:hAnsi="標楷體" w:hint="eastAsia"/>
          <w:color w:val="FF0000"/>
          <w:spacing w:val="24"/>
        </w:rPr>
        <w:t>、</w:t>
      </w:r>
      <w:r w:rsidRPr="007A3772">
        <w:rPr>
          <w:rFonts w:ascii="標楷體" w:eastAsia="標楷體" w:hAnsi="標楷體" w:hint="eastAsia"/>
          <w:color w:val="FF0000"/>
          <w:spacing w:val="24"/>
        </w:rPr>
        <w:t>請各學校球隊加強對球員們的宣導，恪守球場防疫之規定。</w:t>
      </w:r>
    </w:p>
    <w:p w14:paraId="7D8302CF" w14:textId="79B375E4" w:rsidR="007A3772" w:rsidRPr="007A3772" w:rsidRDefault="007A3772" w:rsidP="007A3772">
      <w:pPr>
        <w:snapToGrid w:val="0"/>
        <w:spacing w:line="216" w:lineRule="auto"/>
        <w:ind w:left="864" w:hangingChars="300" w:hanging="864"/>
        <w:rPr>
          <w:rFonts w:ascii="標楷體" w:eastAsia="標楷體" w:hAnsi="標楷體"/>
          <w:color w:val="FF0000"/>
          <w:spacing w:val="24"/>
        </w:rPr>
      </w:pPr>
      <w:r w:rsidRPr="007A3772">
        <w:rPr>
          <w:rFonts w:ascii="標楷體" w:eastAsia="標楷體" w:hAnsi="標楷體" w:hint="eastAsia"/>
          <w:color w:val="FF0000"/>
          <w:spacing w:val="24"/>
        </w:rPr>
        <w:t xml:space="preserve">    九</w:t>
      </w:r>
      <w:r w:rsidR="005D092D">
        <w:rPr>
          <w:rFonts w:ascii="標楷體" w:eastAsia="標楷體" w:hAnsi="標楷體"/>
          <w:color w:val="FF0000"/>
          <w:spacing w:val="24"/>
        </w:rPr>
        <w:tab/>
      </w:r>
      <w:r w:rsidR="005D092D">
        <w:rPr>
          <w:rFonts w:ascii="標楷體" w:eastAsia="標楷體" w:hAnsi="標楷體" w:hint="eastAsia"/>
          <w:color w:val="FF0000"/>
          <w:spacing w:val="24"/>
        </w:rPr>
        <w:t>、</w:t>
      </w:r>
      <w:r w:rsidRPr="007A3772">
        <w:rPr>
          <w:rFonts w:ascii="標楷體" w:eastAsia="標楷體" w:hAnsi="標楷體" w:hint="eastAsia"/>
          <w:color w:val="FF0000"/>
          <w:spacing w:val="24"/>
        </w:rPr>
        <w:t>如有球員未依防疫規定，本會有權利請該球員離開球場，不得下場比賽，請各球隊領隊加強宣導！！</w:t>
      </w:r>
    </w:p>
    <w:p w14:paraId="260FC2DA" w14:textId="0DB6C1EC" w:rsidR="007A3772" w:rsidRDefault="007A3772" w:rsidP="007A3772">
      <w:pPr>
        <w:snapToGrid w:val="0"/>
        <w:spacing w:line="216" w:lineRule="auto"/>
        <w:ind w:left="864" w:hangingChars="300" w:hanging="864"/>
        <w:rPr>
          <w:rFonts w:ascii="標楷體" w:eastAsia="標楷體" w:hAnsi="標楷體"/>
          <w:color w:val="FF0000"/>
          <w:spacing w:val="24"/>
        </w:rPr>
      </w:pPr>
      <w:r w:rsidRPr="007A3772">
        <w:rPr>
          <w:rFonts w:ascii="標楷體" w:eastAsia="標楷體" w:hAnsi="標楷體" w:hint="eastAsia"/>
          <w:color w:val="FF0000"/>
          <w:spacing w:val="24"/>
        </w:rPr>
        <w:t xml:space="preserve">    十</w:t>
      </w:r>
      <w:r w:rsidR="005D092D">
        <w:rPr>
          <w:rFonts w:ascii="標楷體" w:eastAsia="標楷體" w:hAnsi="標楷體" w:hint="eastAsia"/>
          <w:color w:val="FF0000"/>
          <w:spacing w:val="24"/>
        </w:rPr>
        <w:t>、</w:t>
      </w:r>
      <w:r w:rsidRPr="007A3772">
        <w:rPr>
          <w:rFonts w:ascii="標楷體" w:eastAsia="標楷體" w:hAnsi="標楷體" w:hint="eastAsia"/>
          <w:color w:val="FF0000"/>
          <w:spacing w:val="24"/>
        </w:rPr>
        <w:t>如有未盡告知之細項一切依防疫規定辦理。</w:t>
      </w:r>
    </w:p>
    <w:p w14:paraId="373A431E" w14:textId="77777777" w:rsidR="005D092D" w:rsidRPr="007A3772" w:rsidRDefault="005D092D" w:rsidP="007A3772">
      <w:pPr>
        <w:snapToGrid w:val="0"/>
        <w:spacing w:line="216" w:lineRule="auto"/>
        <w:ind w:left="864" w:hangingChars="300" w:hanging="864"/>
        <w:rPr>
          <w:rFonts w:ascii="標楷體" w:eastAsia="標楷體" w:hAnsi="標楷體"/>
          <w:color w:val="FF0000"/>
          <w:spacing w:val="24"/>
        </w:rPr>
      </w:pPr>
    </w:p>
    <w:p w14:paraId="45B2DE37" w14:textId="77777777" w:rsidR="007A3772" w:rsidRPr="005D092D" w:rsidRDefault="007A3772" w:rsidP="007A3772">
      <w:pPr>
        <w:snapToGrid w:val="0"/>
        <w:spacing w:line="216" w:lineRule="auto"/>
        <w:rPr>
          <w:rFonts w:ascii="標楷體" w:eastAsia="標楷體" w:hAnsi="標楷體"/>
          <w:b/>
          <w:bCs/>
          <w:color w:val="FF0000"/>
          <w:spacing w:val="24"/>
        </w:rPr>
      </w:pPr>
      <w:r w:rsidRPr="007A3772">
        <w:rPr>
          <w:rFonts w:ascii="標楷體" w:eastAsia="標楷體" w:hAnsi="標楷體" w:hint="eastAsia"/>
          <w:color w:val="FF0000"/>
          <w:spacing w:val="24"/>
        </w:rPr>
        <w:t xml:space="preserve">     </w:t>
      </w:r>
      <w:r w:rsidRPr="005D092D">
        <w:rPr>
          <w:rFonts w:ascii="標楷體" w:eastAsia="標楷體" w:hAnsi="標楷體" w:hint="eastAsia"/>
          <w:b/>
          <w:bCs/>
          <w:color w:val="FF0000"/>
          <w:spacing w:val="24"/>
        </w:rPr>
        <w:t>#疫情期間能夠有比賽請大家要珍惜</w:t>
      </w:r>
    </w:p>
    <w:p w14:paraId="5A67387F" w14:textId="77777777" w:rsidR="00BD7F9D" w:rsidRPr="00BD7F9D" w:rsidRDefault="00BD7F9D" w:rsidP="00AE4085">
      <w:pPr>
        <w:snapToGrid w:val="0"/>
        <w:spacing w:line="216" w:lineRule="auto"/>
        <w:ind w:leftChars="250" w:left="1080" w:hangingChars="200" w:hanging="480"/>
        <w:rPr>
          <w:rFonts w:ascii="標楷體" w:eastAsia="標楷體"/>
        </w:rPr>
      </w:pPr>
    </w:p>
    <w:p w14:paraId="5DA81AC4" w14:textId="77777777" w:rsidR="005D092D" w:rsidRDefault="005D092D" w:rsidP="00BD7F9D">
      <w:pPr>
        <w:snapToGrid w:val="0"/>
        <w:spacing w:line="216" w:lineRule="auto"/>
        <w:rPr>
          <w:rFonts w:ascii="標楷體" w:eastAsia="標楷體"/>
          <w:b/>
          <w:bCs/>
          <w:color w:val="0070C0"/>
        </w:rPr>
      </w:pPr>
    </w:p>
    <w:p w14:paraId="4A767ABC" w14:textId="77777777" w:rsidR="005D092D" w:rsidRDefault="005D092D" w:rsidP="00BD7F9D">
      <w:pPr>
        <w:snapToGrid w:val="0"/>
        <w:spacing w:line="216" w:lineRule="auto"/>
        <w:rPr>
          <w:rFonts w:ascii="標楷體" w:eastAsia="標楷體"/>
          <w:b/>
          <w:bCs/>
          <w:color w:val="0070C0"/>
        </w:rPr>
      </w:pPr>
    </w:p>
    <w:p w14:paraId="4DC82606" w14:textId="1517BB3B" w:rsidR="00BD7F9D" w:rsidRPr="005D092D" w:rsidRDefault="00AE4085" w:rsidP="00BD7F9D">
      <w:pPr>
        <w:snapToGrid w:val="0"/>
        <w:spacing w:line="216" w:lineRule="auto"/>
        <w:rPr>
          <w:rFonts w:ascii="標楷體" w:eastAsia="標楷體"/>
          <w:b/>
          <w:bCs/>
          <w:color w:val="0070C0"/>
        </w:rPr>
      </w:pPr>
      <w:r w:rsidRPr="005D092D">
        <w:rPr>
          <w:rFonts w:ascii="標楷體" w:eastAsia="標楷體"/>
          <w:b/>
          <w:bCs/>
          <w:color w:val="0070C0"/>
        </w:rPr>
        <w:lastRenderedPageBreak/>
        <w:t>十</w:t>
      </w:r>
      <w:r w:rsidR="007A3772" w:rsidRPr="005D092D">
        <w:rPr>
          <w:rFonts w:ascii="標楷體" w:eastAsia="標楷體" w:hint="eastAsia"/>
          <w:b/>
          <w:bCs/>
          <w:color w:val="0070C0"/>
        </w:rPr>
        <w:t>五</w:t>
      </w:r>
      <w:r w:rsidRPr="005D092D">
        <w:rPr>
          <w:rFonts w:ascii="標楷體" w:eastAsia="標楷體"/>
          <w:b/>
          <w:bCs/>
          <w:color w:val="0070C0"/>
        </w:rPr>
        <w:t>、</w:t>
      </w:r>
      <w:r w:rsidR="00BD7F9D" w:rsidRPr="005D092D">
        <w:rPr>
          <w:rFonts w:ascii="標楷體" w:eastAsia="標楷體" w:hint="eastAsia"/>
          <w:b/>
          <w:bCs/>
          <w:color w:val="0070C0"/>
        </w:rPr>
        <w:t>運動禁藥管制注意事項及相關規定</w:t>
      </w:r>
    </w:p>
    <w:p w14:paraId="70CA37C9" w14:textId="77777777" w:rsidR="005D092D" w:rsidRDefault="00BD7F9D" w:rsidP="00BD7F9D">
      <w:pPr>
        <w:snapToGrid w:val="0"/>
        <w:spacing w:line="216" w:lineRule="auto"/>
        <w:rPr>
          <w:rFonts w:ascii="標楷體" w:eastAsia="標楷體"/>
          <w:color w:val="0070C0"/>
        </w:rPr>
      </w:pPr>
      <w:r w:rsidRPr="005D092D">
        <w:rPr>
          <w:rFonts w:ascii="標楷體" w:eastAsia="標楷體" w:hint="eastAsia"/>
          <w:color w:val="0070C0"/>
        </w:rPr>
        <w:t xml:space="preserve"> </w:t>
      </w:r>
    </w:p>
    <w:p w14:paraId="1267A493" w14:textId="4DAC9483" w:rsidR="00BD7F9D" w:rsidRPr="005D092D" w:rsidRDefault="00BD7F9D" w:rsidP="00BD7F9D">
      <w:pPr>
        <w:snapToGrid w:val="0"/>
        <w:spacing w:line="216" w:lineRule="auto"/>
        <w:rPr>
          <w:rFonts w:ascii="標楷體" w:eastAsia="標楷體"/>
          <w:color w:val="0070C0"/>
        </w:rPr>
      </w:pPr>
      <w:r w:rsidRPr="005D092D">
        <w:rPr>
          <w:rFonts w:ascii="標楷體" w:eastAsia="標楷體" w:hint="eastAsia"/>
          <w:color w:val="0070C0"/>
        </w:rPr>
        <w:t xml:space="preserve"> 一、選手注意事項</w:t>
      </w:r>
    </w:p>
    <w:p w14:paraId="2D216090" w14:textId="5FC4369E" w:rsidR="00BD7F9D" w:rsidRPr="005D092D" w:rsidRDefault="005D092D" w:rsidP="00BD7F9D">
      <w:pPr>
        <w:snapToGrid w:val="0"/>
        <w:spacing w:line="216" w:lineRule="auto"/>
        <w:rPr>
          <w:rFonts w:ascii="標楷體" w:eastAsia="標楷體"/>
          <w:color w:val="0070C0"/>
        </w:rPr>
      </w:pPr>
      <w:r w:rsidRPr="005D092D">
        <w:rPr>
          <w:rFonts w:ascii="標楷體" w:eastAsia="標楷體" w:hint="eastAsia"/>
          <w:color w:val="0070C0"/>
        </w:rPr>
        <w:t xml:space="preserve">  </w:t>
      </w:r>
      <w:r w:rsidR="00BD7F9D" w:rsidRPr="005D092D">
        <w:rPr>
          <w:rFonts w:ascii="標楷體" w:eastAsia="標楷體" w:hint="eastAsia"/>
          <w:color w:val="0070C0"/>
        </w:rPr>
        <w:t>(一)參與協會辦理賽事之選手均可能被抽測到藥檢。</w:t>
      </w:r>
    </w:p>
    <w:p w14:paraId="748240E3" w14:textId="057031C1" w:rsidR="00BD7F9D" w:rsidRPr="005D092D" w:rsidRDefault="005D092D" w:rsidP="00BD7F9D">
      <w:pPr>
        <w:snapToGrid w:val="0"/>
        <w:spacing w:line="216" w:lineRule="auto"/>
        <w:rPr>
          <w:rFonts w:ascii="標楷體" w:eastAsia="標楷體"/>
          <w:color w:val="0070C0"/>
        </w:rPr>
      </w:pPr>
      <w:r w:rsidRPr="005D092D">
        <w:rPr>
          <w:rFonts w:ascii="標楷體" w:eastAsia="標楷體" w:hint="eastAsia"/>
          <w:color w:val="0070C0"/>
        </w:rPr>
        <w:t xml:space="preserve">  </w:t>
      </w:r>
      <w:r w:rsidR="00BD7F9D" w:rsidRPr="005D092D">
        <w:rPr>
          <w:rFonts w:ascii="標楷體" w:eastAsia="標楷體" w:hint="eastAsia"/>
          <w:color w:val="0070C0"/>
        </w:rPr>
        <w:t>(二)參與協會辦理賽事之選手如因治療用途而必須使用禁用清單上之禁用</w:t>
      </w:r>
    </w:p>
    <w:p w14:paraId="440036BB" w14:textId="3EEB1274" w:rsidR="00BD7F9D" w:rsidRPr="005D092D" w:rsidRDefault="005D092D" w:rsidP="00BD7F9D">
      <w:pPr>
        <w:snapToGrid w:val="0"/>
        <w:spacing w:line="216" w:lineRule="auto"/>
        <w:rPr>
          <w:rFonts w:ascii="標楷體" w:eastAsia="標楷體"/>
          <w:color w:val="0070C0"/>
        </w:rPr>
      </w:pPr>
      <w:r w:rsidRPr="005D092D">
        <w:rPr>
          <w:rFonts w:ascii="標楷體" w:eastAsia="標楷體" w:hint="eastAsia"/>
          <w:color w:val="0070C0"/>
        </w:rPr>
        <w:t xml:space="preserve">     </w:t>
      </w:r>
      <w:r w:rsidR="00BD7F9D" w:rsidRPr="005D092D">
        <w:rPr>
          <w:rFonts w:ascii="標楷體" w:eastAsia="標楷體" w:hint="eastAsia"/>
          <w:color w:val="0070C0"/>
        </w:rPr>
        <w:t>物質或禁用方法時,須向財團法人中華運動禁藥防制基金會申請治療用途</w:t>
      </w:r>
    </w:p>
    <w:p w14:paraId="602BA657" w14:textId="19840627" w:rsidR="00BD7F9D" w:rsidRPr="005D092D" w:rsidRDefault="005D092D" w:rsidP="00BD7F9D">
      <w:pPr>
        <w:snapToGrid w:val="0"/>
        <w:spacing w:line="216" w:lineRule="auto"/>
        <w:rPr>
          <w:rFonts w:ascii="標楷體" w:eastAsia="標楷體"/>
          <w:color w:val="0070C0"/>
        </w:rPr>
      </w:pPr>
      <w:r w:rsidRPr="005D092D">
        <w:rPr>
          <w:rFonts w:ascii="標楷體" w:eastAsia="標楷體" w:hint="eastAsia"/>
          <w:color w:val="0070C0"/>
        </w:rPr>
        <w:t xml:space="preserve">     </w:t>
      </w:r>
      <w:r w:rsidR="00BD7F9D" w:rsidRPr="005D092D">
        <w:rPr>
          <w:rFonts w:ascii="標楷體" w:eastAsia="標楷體" w:hint="eastAsia"/>
          <w:color w:val="0070C0"/>
        </w:rPr>
        <w:t>豁免。(申請網址:https://www.antidoping.org.tw/tue/)</w:t>
      </w:r>
    </w:p>
    <w:p w14:paraId="05994F1F" w14:textId="14C01D7F" w:rsidR="00BD7F9D" w:rsidRPr="005D092D" w:rsidRDefault="005D092D" w:rsidP="00BD7F9D">
      <w:pPr>
        <w:snapToGrid w:val="0"/>
        <w:spacing w:line="216" w:lineRule="auto"/>
        <w:rPr>
          <w:rFonts w:ascii="標楷體" w:eastAsia="標楷體"/>
          <w:color w:val="0070C0"/>
        </w:rPr>
      </w:pPr>
      <w:r w:rsidRPr="005D092D">
        <w:rPr>
          <w:rFonts w:ascii="標楷體" w:eastAsia="標楷體" w:hint="eastAsia"/>
          <w:color w:val="0070C0"/>
        </w:rPr>
        <w:t xml:space="preserve">  </w:t>
      </w:r>
      <w:r w:rsidR="00BD7F9D" w:rsidRPr="005D092D">
        <w:rPr>
          <w:rFonts w:ascii="標楷體" w:eastAsia="標楷體" w:hint="eastAsia"/>
          <w:color w:val="0070C0"/>
        </w:rPr>
        <w:t>(三)本次賽事之治療用途豁免申請截止日期為</w:t>
      </w:r>
      <w:r w:rsidR="00AC1675">
        <w:rPr>
          <w:rFonts w:ascii="標楷體" w:eastAsia="標楷體" w:hint="eastAsia"/>
          <w:color w:val="0070C0"/>
        </w:rPr>
        <w:t>10</w:t>
      </w:r>
      <w:r w:rsidR="00BD7F9D" w:rsidRPr="005D092D">
        <w:rPr>
          <w:rFonts w:ascii="標楷體" w:eastAsia="標楷體" w:hint="eastAsia"/>
          <w:color w:val="0070C0"/>
        </w:rPr>
        <w:t>月</w:t>
      </w:r>
      <w:r w:rsidR="00AC1675">
        <w:rPr>
          <w:rFonts w:ascii="標楷體" w:eastAsia="標楷體" w:hint="eastAsia"/>
          <w:color w:val="0070C0"/>
        </w:rPr>
        <w:t>17</w:t>
      </w:r>
      <w:r w:rsidR="00BD7F9D" w:rsidRPr="005D092D">
        <w:rPr>
          <w:rFonts w:ascii="標楷體" w:eastAsia="標楷體" w:hint="eastAsia"/>
          <w:color w:val="0070C0"/>
        </w:rPr>
        <w:t>日。</w:t>
      </w:r>
    </w:p>
    <w:p w14:paraId="657D00DF" w14:textId="4FD1E682" w:rsidR="00BD7F9D" w:rsidRPr="005D092D" w:rsidRDefault="005D092D" w:rsidP="00BD7F9D">
      <w:pPr>
        <w:snapToGrid w:val="0"/>
        <w:spacing w:line="216" w:lineRule="auto"/>
        <w:rPr>
          <w:rFonts w:ascii="標楷體" w:eastAsia="標楷體"/>
          <w:color w:val="0070C0"/>
        </w:rPr>
      </w:pPr>
      <w:r w:rsidRPr="005D092D">
        <w:rPr>
          <w:rFonts w:ascii="標楷體" w:eastAsia="標楷體" w:hint="eastAsia"/>
          <w:color w:val="0070C0"/>
        </w:rPr>
        <w:t xml:space="preserve"> </w:t>
      </w:r>
    </w:p>
    <w:p w14:paraId="07975617" w14:textId="1351AC29" w:rsidR="00BD7F9D" w:rsidRPr="005D092D" w:rsidRDefault="005D092D" w:rsidP="00BD7F9D">
      <w:pPr>
        <w:snapToGrid w:val="0"/>
        <w:spacing w:line="216" w:lineRule="auto"/>
        <w:rPr>
          <w:rFonts w:ascii="標楷體" w:eastAsia="標楷體"/>
          <w:color w:val="0070C0"/>
        </w:rPr>
      </w:pPr>
      <w:r w:rsidRPr="005D092D">
        <w:rPr>
          <w:rFonts w:ascii="標楷體" w:eastAsia="標楷體" w:hint="eastAsia"/>
          <w:color w:val="0070C0"/>
        </w:rPr>
        <w:t xml:space="preserve"> </w:t>
      </w:r>
      <w:r w:rsidR="00BD7F9D" w:rsidRPr="005D092D">
        <w:rPr>
          <w:rFonts w:ascii="標楷體" w:eastAsia="標楷體" w:hint="eastAsia"/>
          <w:color w:val="0070C0"/>
        </w:rPr>
        <w:t>二、禁用清單 (網址:https://www.antidoping.org.tw/prohibited-list/)</w:t>
      </w:r>
    </w:p>
    <w:p w14:paraId="53CE531F" w14:textId="3F465186" w:rsidR="00BD7F9D" w:rsidRPr="005D092D" w:rsidRDefault="005D092D" w:rsidP="00BD7F9D">
      <w:pPr>
        <w:snapToGrid w:val="0"/>
        <w:spacing w:line="216" w:lineRule="auto"/>
        <w:rPr>
          <w:rFonts w:ascii="標楷體" w:eastAsia="標楷體"/>
          <w:color w:val="0070C0"/>
        </w:rPr>
      </w:pPr>
      <w:r w:rsidRPr="005D092D">
        <w:rPr>
          <w:rFonts w:ascii="標楷體" w:eastAsia="標楷體" w:hint="eastAsia"/>
          <w:color w:val="0070C0"/>
        </w:rPr>
        <w:t xml:space="preserve"> </w:t>
      </w:r>
      <w:r w:rsidR="00BD7F9D" w:rsidRPr="005D092D">
        <w:rPr>
          <w:rFonts w:ascii="標楷體" w:eastAsia="標楷體" w:hint="eastAsia"/>
          <w:color w:val="0070C0"/>
        </w:rPr>
        <w:t>三、採樣流程 (網址:https://www.antidoping.org.tw/testing-procedure/)</w:t>
      </w:r>
    </w:p>
    <w:p w14:paraId="53A792E8" w14:textId="07B2571A" w:rsidR="00BD7F9D" w:rsidRPr="005D092D" w:rsidRDefault="005D092D" w:rsidP="00BD7F9D">
      <w:pPr>
        <w:snapToGrid w:val="0"/>
        <w:spacing w:line="216" w:lineRule="auto"/>
        <w:rPr>
          <w:rFonts w:ascii="標楷體" w:eastAsia="標楷體"/>
          <w:color w:val="0070C0"/>
        </w:rPr>
      </w:pPr>
      <w:r w:rsidRPr="005D092D">
        <w:rPr>
          <w:rFonts w:ascii="標楷體" w:eastAsia="標楷體" w:hint="eastAsia"/>
          <w:color w:val="0070C0"/>
        </w:rPr>
        <w:t xml:space="preserve"> </w:t>
      </w:r>
      <w:r w:rsidR="00BD7F9D" w:rsidRPr="005D092D">
        <w:rPr>
          <w:rFonts w:ascii="標楷體" w:eastAsia="標楷體" w:hint="eastAsia"/>
          <w:color w:val="0070C0"/>
        </w:rPr>
        <w:t>四、其他藥管規定 (網址:https://www.antidoping.org.tw/regulations/)</w:t>
      </w:r>
    </w:p>
    <w:p w14:paraId="5F198B59" w14:textId="77777777" w:rsidR="00BD7F9D" w:rsidRDefault="00BD7F9D" w:rsidP="00AE4085">
      <w:pPr>
        <w:snapToGrid w:val="0"/>
        <w:spacing w:line="216" w:lineRule="auto"/>
        <w:rPr>
          <w:rFonts w:ascii="標楷體" w:eastAsia="標楷體"/>
        </w:rPr>
      </w:pPr>
    </w:p>
    <w:p w14:paraId="7DE643D4" w14:textId="604006CC" w:rsidR="00AE4085" w:rsidRPr="00902512" w:rsidRDefault="005D092D" w:rsidP="00AE4085">
      <w:pPr>
        <w:snapToGrid w:val="0"/>
        <w:spacing w:line="216" w:lineRule="auto"/>
        <w:rPr>
          <w:rFonts w:ascii="標楷體" w:eastAsia="標楷體"/>
        </w:rPr>
      </w:pPr>
      <w:r>
        <w:rPr>
          <w:rFonts w:ascii="標楷體" w:eastAsia="標楷體" w:hint="eastAsia"/>
          <w:b/>
        </w:rPr>
        <w:t>十六、</w:t>
      </w:r>
      <w:r w:rsidR="00AE4085" w:rsidRPr="00902512">
        <w:rPr>
          <w:rFonts w:ascii="標楷體" w:eastAsia="標楷體"/>
          <w:b/>
        </w:rPr>
        <w:t>獎勵</w:t>
      </w:r>
      <w:r w:rsidR="00AE4085" w:rsidRPr="00902512">
        <w:rPr>
          <w:rFonts w:ascii="標楷體" w:eastAsia="標楷體"/>
        </w:rPr>
        <w:t>：</w:t>
      </w:r>
    </w:p>
    <w:p w14:paraId="05C5060B" w14:textId="77777777"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t>(一)各組報名</w:t>
      </w:r>
      <w:r w:rsidRPr="00902512">
        <w:rPr>
          <w:rFonts w:ascii="標楷體" w:eastAsia="標楷體" w:hint="eastAsia"/>
        </w:rPr>
        <w:t>6</w:t>
      </w:r>
      <w:r w:rsidRPr="00902512">
        <w:rPr>
          <w:rFonts w:ascii="標楷體" w:eastAsia="標楷體"/>
        </w:rPr>
        <w:t>隊(含)以下者取前</w:t>
      </w:r>
      <w:r w:rsidRPr="00902512">
        <w:rPr>
          <w:rFonts w:ascii="標楷體" w:eastAsia="標楷體" w:hint="eastAsia"/>
        </w:rPr>
        <w:t>3</w:t>
      </w:r>
      <w:r w:rsidRPr="00902512">
        <w:rPr>
          <w:rFonts w:ascii="標楷體" w:eastAsia="標楷體"/>
        </w:rPr>
        <w:t>名</w:t>
      </w:r>
      <w:r w:rsidRPr="00902512">
        <w:rPr>
          <w:rFonts w:ascii="標楷體" w:eastAsia="標楷體" w:hint="eastAsia"/>
        </w:rPr>
        <w:t>，報名7隊（含）以上者取前4名，報名12隊（含）以上者取前6名，錄取名次者，頒贈獎杯乙座，個人獎狀乙只。</w:t>
      </w:r>
    </w:p>
    <w:p w14:paraId="7285885E" w14:textId="77777777"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t>(</w:t>
      </w:r>
      <w:r w:rsidRPr="00902512">
        <w:rPr>
          <w:rFonts w:ascii="標楷體" w:eastAsia="標楷體" w:hint="eastAsia"/>
        </w:rPr>
        <w:t>二</w:t>
      </w:r>
      <w:r w:rsidRPr="00902512">
        <w:rPr>
          <w:rFonts w:ascii="標楷體" w:eastAsia="標楷體"/>
        </w:rPr>
        <w:t>)大會期間各球隊在運動精神及生活教育方面表現特別優良者，酌予獎勵之。</w:t>
      </w:r>
    </w:p>
    <w:p w14:paraId="07CD7D15" w14:textId="0848D327" w:rsidR="00AE4085" w:rsidRPr="00AC1675" w:rsidRDefault="007A3772" w:rsidP="00AE4085">
      <w:pPr>
        <w:snapToGrid w:val="0"/>
        <w:spacing w:line="216" w:lineRule="auto"/>
        <w:rPr>
          <w:rFonts w:ascii="標楷體" w:eastAsia="標楷體"/>
          <w:b/>
          <w:bCs/>
        </w:rPr>
      </w:pPr>
      <w:r w:rsidRPr="00AC1675">
        <w:rPr>
          <w:rFonts w:ascii="標楷體" w:eastAsia="標楷體" w:hint="eastAsia"/>
          <w:b/>
          <w:bCs/>
        </w:rPr>
        <w:t>十</w:t>
      </w:r>
      <w:r w:rsidR="005D092D" w:rsidRPr="00AC1675">
        <w:rPr>
          <w:rFonts w:ascii="標楷體" w:eastAsia="標楷體" w:hint="eastAsia"/>
          <w:b/>
          <w:bCs/>
        </w:rPr>
        <w:t>七</w:t>
      </w:r>
      <w:r w:rsidR="00AE4085" w:rsidRPr="00AC1675">
        <w:rPr>
          <w:rFonts w:ascii="標楷體" w:eastAsia="標楷體" w:hint="eastAsia"/>
          <w:b/>
          <w:bCs/>
        </w:rPr>
        <w:t>、</w:t>
      </w:r>
      <w:r w:rsidR="00AE4085" w:rsidRPr="00AC1675">
        <w:rPr>
          <w:rFonts w:ascii="標楷體" w:eastAsia="標楷體"/>
          <w:b/>
          <w:bCs/>
        </w:rPr>
        <w:t>懲罰：</w:t>
      </w:r>
    </w:p>
    <w:p w14:paraId="714436B6" w14:textId="77777777"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t>(一)運動員資格不符或冒名頂替經查明屬實者，即取消該隊比賽資格。</w:t>
      </w:r>
    </w:p>
    <w:p w14:paraId="60F3EB23" w14:textId="77777777"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t>(二)球員惡意犯規或嚴重犯規被判離場者，或受場外指導被判棄權者，提報中華民國巧固球協會</w:t>
      </w:r>
      <w:r w:rsidRPr="00902512">
        <w:rPr>
          <w:rFonts w:ascii="標楷體" w:eastAsia="標楷體" w:hint="eastAsia"/>
        </w:rPr>
        <w:t>紀律委員會</w:t>
      </w:r>
      <w:r w:rsidRPr="00902512">
        <w:rPr>
          <w:rFonts w:ascii="標楷體" w:eastAsia="標楷體"/>
        </w:rPr>
        <w:t>議處。</w:t>
      </w:r>
    </w:p>
    <w:p w14:paraId="089083D9" w14:textId="7F2BC835" w:rsidR="00AE4085" w:rsidRPr="00AC1675" w:rsidRDefault="00AE4085" w:rsidP="00AE4085">
      <w:pPr>
        <w:snapToGrid w:val="0"/>
        <w:spacing w:line="216" w:lineRule="auto"/>
        <w:rPr>
          <w:rFonts w:ascii="標楷體" w:eastAsia="標楷體"/>
          <w:b/>
          <w:bCs/>
        </w:rPr>
      </w:pPr>
      <w:r w:rsidRPr="00AC1675">
        <w:rPr>
          <w:rFonts w:ascii="標楷體" w:eastAsia="標楷體"/>
          <w:b/>
          <w:bCs/>
        </w:rPr>
        <w:t>十</w:t>
      </w:r>
      <w:r w:rsidR="005D092D" w:rsidRPr="00AC1675">
        <w:rPr>
          <w:rFonts w:ascii="標楷體" w:eastAsia="標楷體" w:hint="eastAsia"/>
          <w:b/>
          <w:bCs/>
        </w:rPr>
        <w:t>八</w:t>
      </w:r>
      <w:r w:rsidRPr="00AC1675">
        <w:rPr>
          <w:rFonts w:ascii="標楷體" w:eastAsia="標楷體"/>
          <w:b/>
          <w:bCs/>
        </w:rPr>
        <w:t>、附則：</w:t>
      </w:r>
    </w:p>
    <w:p w14:paraId="2B1EBF0D" w14:textId="77777777"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rPr>
        <w:t>(</w:t>
      </w:r>
      <w:r w:rsidRPr="00902512">
        <w:rPr>
          <w:rFonts w:ascii="標楷體" w:eastAsia="標楷體" w:hint="eastAsia"/>
        </w:rPr>
        <w:t>一</w:t>
      </w:r>
      <w:r w:rsidRPr="00902512">
        <w:rPr>
          <w:rFonts w:ascii="標楷體" w:eastAsia="標楷體"/>
        </w:rPr>
        <w:t>)本規程如有未盡事宜，得由主辦單位補充修正之。</w:t>
      </w:r>
    </w:p>
    <w:p w14:paraId="5594176F" w14:textId="77777777" w:rsidR="00AE4085" w:rsidRPr="00902512" w:rsidRDefault="00AE4085" w:rsidP="00AE4085">
      <w:pPr>
        <w:snapToGrid w:val="0"/>
        <w:spacing w:line="216" w:lineRule="auto"/>
        <w:ind w:leftChars="250" w:left="1080" w:hangingChars="200" w:hanging="480"/>
        <w:rPr>
          <w:rFonts w:ascii="標楷體" w:eastAsia="標楷體"/>
        </w:rPr>
      </w:pPr>
      <w:r w:rsidRPr="00902512">
        <w:rPr>
          <w:rFonts w:ascii="標楷體" w:eastAsia="標楷體" w:hint="eastAsia"/>
        </w:rPr>
        <w:t>(二</w:t>
      </w:r>
      <w:r w:rsidRPr="00902512">
        <w:rPr>
          <w:rFonts w:ascii="標楷體" w:eastAsia="標楷體"/>
        </w:rPr>
        <w:t>)本規程報請</w:t>
      </w:r>
      <w:r w:rsidRPr="00902512">
        <w:rPr>
          <w:rFonts w:ascii="標楷體" w:eastAsia="標楷體" w:hint="eastAsia"/>
        </w:rPr>
        <w:t>教育部體育署</w:t>
      </w:r>
      <w:r w:rsidRPr="00902512">
        <w:rPr>
          <w:rFonts w:ascii="標楷體" w:eastAsia="標楷體"/>
        </w:rPr>
        <w:t>核備後實施。</w:t>
      </w:r>
    </w:p>
    <w:p w14:paraId="2BEA1334" w14:textId="77777777" w:rsidR="00817BF1" w:rsidRPr="00817BF1" w:rsidRDefault="00AE4085" w:rsidP="00817BF1">
      <w:pPr>
        <w:snapToGrid w:val="0"/>
        <w:spacing w:line="216" w:lineRule="auto"/>
        <w:rPr>
          <w:rFonts w:ascii="標楷體" w:eastAsia="標楷體"/>
        </w:rPr>
      </w:pPr>
      <w:r w:rsidRPr="00902512">
        <w:rPr>
          <w:rFonts w:ascii="標楷體" w:eastAsia="標楷體" w:hint="eastAsia"/>
        </w:rPr>
        <w:t xml:space="preserve">    （三）</w:t>
      </w:r>
      <w:r w:rsidR="00817BF1" w:rsidRPr="00817BF1">
        <w:rPr>
          <w:rFonts w:ascii="標楷體" w:eastAsia="標楷體" w:hint="eastAsia"/>
          <w:b/>
          <w:bCs/>
          <w:color w:val="FF0000"/>
        </w:rPr>
        <w:t>保險費：凡報名參賽之職隊員保險均由所屬學校或單位自行投保。</w:t>
      </w:r>
    </w:p>
    <w:p w14:paraId="4DEF71E1" w14:textId="77777777" w:rsidR="00817BF1" w:rsidRPr="00817BF1" w:rsidRDefault="00817BF1" w:rsidP="00817BF1">
      <w:pPr>
        <w:snapToGrid w:val="0"/>
        <w:spacing w:line="216" w:lineRule="auto"/>
        <w:rPr>
          <w:rFonts w:ascii="標楷體" w:eastAsia="標楷體"/>
        </w:rPr>
      </w:pPr>
      <w:r w:rsidRPr="00817BF1">
        <w:rPr>
          <w:rFonts w:ascii="標楷體" w:eastAsia="標楷體" w:hint="eastAsia"/>
        </w:rPr>
        <w:t xml:space="preserve">          大會工作人員、裁判及志工等人，由大會統一投保公共意外責任險。</w:t>
      </w:r>
    </w:p>
    <w:p w14:paraId="75F0A338" w14:textId="77777777" w:rsidR="00817BF1" w:rsidRPr="00817BF1" w:rsidRDefault="00817BF1" w:rsidP="00817BF1">
      <w:pPr>
        <w:snapToGrid w:val="0"/>
        <w:spacing w:line="216" w:lineRule="auto"/>
        <w:rPr>
          <w:rFonts w:ascii="標楷體" w:eastAsia="標楷體"/>
        </w:rPr>
      </w:pPr>
      <w:r w:rsidRPr="00817BF1">
        <w:rPr>
          <w:rFonts w:ascii="標楷體" w:eastAsia="標楷體" w:hint="eastAsia"/>
        </w:rPr>
        <w:t xml:space="preserve">          場地公共責任保險事宜承保範圍、金額如下。</w:t>
      </w:r>
    </w:p>
    <w:p w14:paraId="2BB29D6C" w14:textId="77777777" w:rsidR="00817BF1" w:rsidRPr="00817BF1" w:rsidRDefault="00817BF1" w:rsidP="00817BF1">
      <w:pPr>
        <w:snapToGrid w:val="0"/>
        <w:spacing w:line="216" w:lineRule="auto"/>
        <w:rPr>
          <w:rFonts w:ascii="標楷體" w:eastAsia="標楷體"/>
        </w:rPr>
      </w:pPr>
      <w:r w:rsidRPr="00817BF1">
        <w:rPr>
          <w:rFonts w:ascii="標楷體" w:eastAsia="標楷體" w:hint="eastAsia"/>
        </w:rPr>
        <w:t xml:space="preserve">          1.每一個人體傷或死亡 3000000元</w:t>
      </w:r>
    </w:p>
    <w:p w14:paraId="7E4DF84B" w14:textId="77777777" w:rsidR="00817BF1" w:rsidRPr="00817BF1" w:rsidRDefault="00817BF1" w:rsidP="00817BF1">
      <w:pPr>
        <w:snapToGrid w:val="0"/>
        <w:spacing w:line="216" w:lineRule="auto"/>
        <w:rPr>
          <w:rFonts w:ascii="標楷體" w:eastAsia="標楷體"/>
        </w:rPr>
      </w:pPr>
      <w:r w:rsidRPr="00817BF1">
        <w:rPr>
          <w:rFonts w:ascii="標楷體" w:eastAsia="標楷體" w:hint="eastAsia"/>
        </w:rPr>
        <w:t xml:space="preserve">          2.每一事故體傷或死亡 15000000元</w:t>
      </w:r>
    </w:p>
    <w:p w14:paraId="103B6111" w14:textId="77777777" w:rsidR="00817BF1" w:rsidRPr="00817BF1" w:rsidRDefault="00817BF1" w:rsidP="00817BF1">
      <w:pPr>
        <w:snapToGrid w:val="0"/>
        <w:spacing w:line="216" w:lineRule="auto"/>
        <w:rPr>
          <w:rFonts w:ascii="標楷體" w:eastAsia="標楷體"/>
        </w:rPr>
      </w:pPr>
      <w:r w:rsidRPr="00817BF1">
        <w:rPr>
          <w:rFonts w:ascii="標楷體" w:eastAsia="標楷體" w:hint="eastAsia"/>
        </w:rPr>
        <w:t xml:space="preserve">          3.每一事故財物損失   2000000元  </w:t>
      </w:r>
    </w:p>
    <w:p w14:paraId="51077A8E" w14:textId="77777777" w:rsidR="00817BF1" w:rsidRPr="00817BF1" w:rsidRDefault="00817BF1" w:rsidP="00817BF1">
      <w:pPr>
        <w:snapToGrid w:val="0"/>
        <w:spacing w:line="216" w:lineRule="auto"/>
        <w:rPr>
          <w:rFonts w:ascii="標楷體" w:eastAsia="標楷體"/>
        </w:rPr>
      </w:pPr>
      <w:r w:rsidRPr="00817BF1">
        <w:rPr>
          <w:rFonts w:ascii="標楷體" w:eastAsia="標楷體" w:hint="eastAsia"/>
        </w:rPr>
        <w:t xml:space="preserve">          4.保險期間內最高責任 34000000元</w:t>
      </w:r>
    </w:p>
    <w:p w14:paraId="26F567F6" w14:textId="77777777" w:rsidR="00817BF1" w:rsidRPr="00817BF1" w:rsidRDefault="00817BF1" w:rsidP="00817BF1">
      <w:pPr>
        <w:snapToGrid w:val="0"/>
        <w:spacing w:line="216" w:lineRule="auto"/>
        <w:rPr>
          <w:rFonts w:ascii="標楷體" w:eastAsia="標楷體"/>
        </w:rPr>
      </w:pPr>
      <w:r w:rsidRPr="00817BF1">
        <w:rPr>
          <w:rFonts w:ascii="標楷體" w:eastAsia="標楷體" w:hint="eastAsia"/>
        </w:rPr>
        <w:t xml:space="preserve">          每一事故自負額(體傷及財損適用) 勞健保優先給付或NT2500元</w:t>
      </w:r>
    </w:p>
    <w:p w14:paraId="2D53E2A1" w14:textId="2FA2220F" w:rsidR="00817BF1" w:rsidRPr="00817BF1" w:rsidRDefault="00817BF1" w:rsidP="00817BF1">
      <w:pPr>
        <w:snapToGrid w:val="0"/>
        <w:spacing w:line="216" w:lineRule="auto"/>
        <w:rPr>
          <w:rFonts w:ascii="標楷體" w:eastAsia="標楷體"/>
        </w:rPr>
      </w:pPr>
    </w:p>
    <w:p w14:paraId="080E0E72" w14:textId="77777777" w:rsidR="00AE4085" w:rsidRPr="00902512" w:rsidRDefault="007A3772" w:rsidP="00AE4085">
      <w:pPr>
        <w:snapToGrid w:val="0"/>
        <w:spacing w:line="216" w:lineRule="auto"/>
        <w:rPr>
          <w:rFonts w:ascii="標楷體" w:eastAsia="標楷體"/>
        </w:rPr>
      </w:pPr>
      <w:r>
        <w:rPr>
          <w:rFonts w:ascii="標楷體" w:eastAsia="標楷體" w:hint="eastAsia"/>
        </w:rPr>
        <w:t>十八</w:t>
      </w:r>
      <w:r w:rsidR="00AE4085" w:rsidRPr="00902512">
        <w:rPr>
          <w:rFonts w:ascii="標楷體" w:eastAsia="標楷體" w:hint="eastAsia"/>
        </w:rPr>
        <w:t>、各球隊如詢問本次比賽事宜，請逕洽本協會聯絡人：</w:t>
      </w:r>
    </w:p>
    <w:p w14:paraId="1E4CEF4D" w14:textId="77777777" w:rsidR="00AE4085" w:rsidRDefault="00AE4085" w:rsidP="00AE4085">
      <w:pPr>
        <w:snapToGrid w:val="0"/>
        <w:spacing w:line="216" w:lineRule="auto"/>
        <w:rPr>
          <w:rFonts w:ascii="標楷體" w:eastAsia="標楷體"/>
        </w:rPr>
      </w:pPr>
      <w:r w:rsidRPr="00902512">
        <w:rPr>
          <w:rFonts w:ascii="標楷體" w:eastAsia="標楷體"/>
        </w:rPr>
        <w:t xml:space="preserve">      </w:t>
      </w:r>
      <w:r w:rsidRPr="00902512">
        <w:rPr>
          <w:rFonts w:ascii="標楷體" w:eastAsia="標楷體" w:hint="eastAsia"/>
        </w:rPr>
        <w:t>網管及網路報名：丘前峯【</w:t>
      </w:r>
      <w:r w:rsidRPr="00902512">
        <w:rPr>
          <w:rFonts w:ascii="標楷體" w:eastAsia="標楷體"/>
        </w:rPr>
        <w:t>0933001503</w:t>
      </w:r>
      <w:r w:rsidRPr="00902512">
        <w:rPr>
          <w:rFonts w:ascii="標楷體" w:eastAsia="標楷體" w:hint="eastAsia"/>
        </w:rPr>
        <w:t>】</w:t>
      </w:r>
    </w:p>
    <w:p w14:paraId="706596E3" w14:textId="29B58314" w:rsidR="00817BF1" w:rsidRDefault="00AE4085" w:rsidP="00AE4085">
      <w:pPr>
        <w:snapToGrid w:val="0"/>
        <w:spacing w:line="216" w:lineRule="auto"/>
        <w:rPr>
          <w:rFonts w:ascii="標楷體" w:eastAsia="標楷體"/>
        </w:rPr>
      </w:pPr>
      <w:r>
        <w:rPr>
          <w:rFonts w:ascii="標楷體" w:eastAsia="標楷體" w:hint="eastAsia"/>
        </w:rPr>
        <w:t xml:space="preserve">      </w:t>
      </w:r>
      <w:r w:rsidRPr="008666F7">
        <w:rPr>
          <w:rFonts w:ascii="標楷體" w:eastAsia="標楷體" w:hint="eastAsia"/>
        </w:rPr>
        <w:t>賽程及裁判人員：黃</w:t>
      </w:r>
      <w:r w:rsidR="005E7F7D">
        <w:rPr>
          <w:rFonts w:ascii="標楷體" w:eastAsia="標楷體" w:hint="eastAsia"/>
        </w:rPr>
        <w:t>總</w:t>
      </w:r>
      <w:r w:rsidRPr="008666F7">
        <w:rPr>
          <w:rFonts w:ascii="標楷體" w:eastAsia="標楷體" w:hint="eastAsia"/>
        </w:rPr>
        <w:t>裁判長春華【0928340598】</w:t>
      </w:r>
    </w:p>
    <w:p w14:paraId="771677F1" w14:textId="0A456B82" w:rsidR="00020646" w:rsidRPr="008666F7" w:rsidRDefault="00817BF1" w:rsidP="00AE4085">
      <w:pPr>
        <w:snapToGrid w:val="0"/>
        <w:spacing w:line="216" w:lineRule="auto"/>
        <w:rPr>
          <w:rFonts w:ascii="標楷體" w:eastAsia="標楷體"/>
        </w:rPr>
      </w:pPr>
      <w:r>
        <w:rPr>
          <w:rFonts w:ascii="標楷體" w:eastAsia="標楷體" w:hint="eastAsia"/>
        </w:rPr>
        <w:t xml:space="preserve">                      </w:t>
      </w:r>
      <w:r w:rsidR="00AE4085" w:rsidRPr="008666F7">
        <w:rPr>
          <w:rFonts w:ascii="標楷體" w:eastAsia="標楷體" w:hint="eastAsia"/>
        </w:rPr>
        <w:t>洪裁判長清正</w:t>
      </w:r>
      <w:r w:rsidRPr="00817BF1">
        <w:rPr>
          <w:rFonts w:ascii="標楷體" w:eastAsia="標楷體" w:hint="eastAsia"/>
        </w:rPr>
        <w:t>【</w:t>
      </w:r>
      <w:r w:rsidR="00020646" w:rsidRPr="00020646">
        <w:rPr>
          <w:rFonts w:ascii="標楷體" w:eastAsia="標楷體" w:hint="eastAsia"/>
        </w:rPr>
        <w:t>0978377685】</w:t>
      </w:r>
    </w:p>
    <w:p w14:paraId="30ABDA77" w14:textId="77777777" w:rsidR="00AE4085" w:rsidRDefault="00AE4085" w:rsidP="00AE4085">
      <w:pPr>
        <w:snapToGrid w:val="0"/>
        <w:spacing w:line="0" w:lineRule="atLeast"/>
        <w:ind w:leftChars="250" w:left="1160" w:hangingChars="200" w:hanging="560"/>
        <w:rPr>
          <w:rFonts w:ascii="標楷體" w:eastAsia="標楷體"/>
          <w:sz w:val="28"/>
          <w:szCs w:val="28"/>
        </w:rPr>
      </w:pPr>
    </w:p>
    <w:p w14:paraId="4BE8D83A" w14:textId="77777777" w:rsidR="00AE4085" w:rsidRDefault="00AE4085" w:rsidP="00AE4085">
      <w:pPr>
        <w:snapToGrid w:val="0"/>
        <w:spacing w:line="0" w:lineRule="atLeast"/>
        <w:ind w:leftChars="250" w:left="1160" w:hangingChars="200" w:hanging="560"/>
        <w:rPr>
          <w:rFonts w:ascii="標楷體" w:eastAsia="標楷體"/>
          <w:sz w:val="28"/>
          <w:szCs w:val="28"/>
        </w:rPr>
      </w:pPr>
    </w:p>
    <w:p w14:paraId="3EBC1079" w14:textId="77777777" w:rsidR="00AE4085" w:rsidRDefault="00AE4085" w:rsidP="00AE4085">
      <w:pPr>
        <w:snapToGrid w:val="0"/>
        <w:spacing w:line="0" w:lineRule="atLeast"/>
        <w:ind w:leftChars="250" w:left="1160" w:hangingChars="200" w:hanging="560"/>
        <w:rPr>
          <w:rFonts w:ascii="標楷體" w:eastAsia="標楷體"/>
          <w:sz w:val="28"/>
          <w:szCs w:val="28"/>
        </w:rPr>
      </w:pPr>
    </w:p>
    <w:p w14:paraId="4FD0BEE8" w14:textId="77777777" w:rsidR="00AE4085" w:rsidRDefault="00AE4085" w:rsidP="00AE4085">
      <w:pPr>
        <w:snapToGrid w:val="0"/>
        <w:spacing w:line="0" w:lineRule="atLeast"/>
        <w:ind w:leftChars="250" w:left="1160" w:hangingChars="200" w:hanging="560"/>
        <w:rPr>
          <w:rFonts w:ascii="標楷體" w:eastAsia="標楷體"/>
          <w:sz w:val="28"/>
          <w:szCs w:val="28"/>
        </w:rPr>
      </w:pPr>
    </w:p>
    <w:p w14:paraId="1638B907" w14:textId="77777777" w:rsidR="00AE4085" w:rsidRDefault="00AE4085"/>
    <w:p w14:paraId="191F06DB" w14:textId="77777777" w:rsidR="00262CFE" w:rsidRDefault="00262CFE"/>
    <w:p w14:paraId="5656B3B5" w14:textId="77777777" w:rsidR="00262CFE" w:rsidRDefault="00262CFE"/>
    <w:p w14:paraId="573910C7" w14:textId="77777777" w:rsidR="00262CFE" w:rsidRDefault="00262CFE"/>
    <w:p w14:paraId="43457CF5" w14:textId="77777777" w:rsidR="00262CFE" w:rsidRDefault="00262CFE"/>
    <w:p w14:paraId="5BD79499" w14:textId="77777777" w:rsidR="00262CFE" w:rsidRPr="00AE4085" w:rsidRDefault="00262CFE">
      <w:r w:rsidRPr="00262CFE">
        <w:object w:dxaOrig="10104" w:dyaOrig="7140" w14:anchorId="786CA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8pt;height:357pt" o:ole="">
            <v:imagedata r:id="rId8" o:title=""/>
          </v:shape>
          <o:OLEObject Type="Embed" ProgID="AcroExch.Document.DC" ShapeID="_x0000_i1025" DrawAspect="Content" ObjectID="_1725705286" r:id="rId9"/>
        </w:object>
      </w:r>
    </w:p>
    <w:sectPr w:rsidR="00262CFE" w:rsidRPr="00AE4085" w:rsidSect="00817B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92749" w14:textId="77777777" w:rsidR="00FE033D" w:rsidRDefault="00FE033D" w:rsidP="00262CFE">
      <w:r>
        <w:separator/>
      </w:r>
    </w:p>
  </w:endnote>
  <w:endnote w:type="continuationSeparator" w:id="0">
    <w:p w14:paraId="00C6504A" w14:textId="77777777" w:rsidR="00FE033D" w:rsidRDefault="00FE033D" w:rsidP="0026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EF739" w14:textId="77777777" w:rsidR="00FE033D" w:rsidRDefault="00FE033D" w:rsidP="00262CFE">
      <w:r>
        <w:separator/>
      </w:r>
    </w:p>
  </w:footnote>
  <w:footnote w:type="continuationSeparator" w:id="0">
    <w:p w14:paraId="2B5DB28C" w14:textId="77777777" w:rsidR="00FE033D" w:rsidRDefault="00FE033D" w:rsidP="00262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85"/>
    <w:rsid w:val="00020646"/>
    <w:rsid w:val="00067391"/>
    <w:rsid w:val="00081C3B"/>
    <w:rsid w:val="00262CFE"/>
    <w:rsid w:val="00265D74"/>
    <w:rsid w:val="002678D3"/>
    <w:rsid w:val="00280C43"/>
    <w:rsid w:val="00372D81"/>
    <w:rsid w:val="00376BC9"/>
    <w:rsid w:val="004C3E5D"/>
    <w:rsid w:val="005B1323"/>
    <w:rsid w:val="005D092D"/>
    <w:rsid w:val="005E7F7D"/>
    <w:rsid w:val="00684C7A"/>
    <w:rsid w:val="007174D1"/>
    <w:rsid w:val="00723AC7"/>
    <w:rsid w:val="007379F5"/>
    <w:rsid w:val="007A3772"/>
    <w:rsid w:val="007F755A"/>
    <w:rsid w:val="00817BF1"/>
    <w:rsid w:val="00A152E9"/>
    <w:rsid w:val="00AC1675"/>
    <w:rsid w:val="00AE4085"/>
    <w:rsid w:val="00B246B1"/>
    <w:rsid w:val="00BD7F9D"/>
    <w:rsid w:val="00C9382D"/>
    <w:rsid w:val="00CA28A6"/>
    <w:rsid w:val="00FE03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C32E71D"/>
  <w15:chartTrackingRefBased/>
  <w15:docId w15:val="{1ED4BCDE-69E9-4259-A6A9-5C40D6CE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0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CFE"/>
    <w:pPr>
      <w:tabs>
        <w:tab w:val="center" w:pos="4153"/>
        <w:tab w:val="right" w:pos="8306"/>
      </w:tabs>
      <w:snapToGrid w:val="0"/>
    </w:pPr>
    <w:rPr>
      <w:sz w:val="20"/>
      <w:szCs w:val="20"/>
    </w:rPr>
  </w:style>
  <w:style w:type="character" w:customStyle="1" w:styleId="a4">
    <w:name w:val="頁首 字元"/>
    <w:basedOn w:val="a0"/>
    <w:link w:val="a3"/>
    <w:uiPriority w:val="99"/>
    <w:rsid w:val="00262CFE"/>
    <w:rPr>
      <w:rFonts w:ascii="Times New Roman" w:eastAsia="新細明體" w:hAnsi="Times New Roman" w:cs="Times New Roman"/>
      <w:sz w:val="20"/>
      <w:szCs w:val="20"/>
    </w:rPr>
  </w:style>
  <w:style w:type="paragraph" w:styleId="a5">
    <w:name w:val="footer"/>
    <w:basedOn w:val="a"/>
    <w:link w:val="a6"/>
    <w:uiPriority w:val="99"/>
    <w:unhideWhenUsed/>
    <w:rsid w:val="00262CFE"/>
    <w:pPr>
      <w:tabs>
        <w:tab w:val="center" w:pos="4153"/>
        <w:tab w:val="right" w:pos="8306"/>
      </w:tabs>
      <w:snapToGrid w:val="0"/>
    </w:pPr>
    <w:rPr>
      <w:sz w:val="20"/>
      <w:szCs w:val="20"/>
    </w:rPr>
  </w:style>
  <w:style w:type="character" w:customStyle="1" w:styleId="a6">
    <w:name w:val="頁尾 字元"/>
    <w:basedOn w:val="a0"/>
    <w:link w:val="a5"/>
    <w:uiPriority w:val="99"/>
    <w:rsid w:val="00262CF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163.30.153.3/roctb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6FB09-1958-4E0C-A3B5-EEB5D24A8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方慎思</dc:creator>
  <cp:keywords/>
  <dc:description/>
  <cp:lastModifiedBy>fitb</cp:lastModifiedBy>
  <cp:revision>9</cp:revision>
  <dcterms:created xsi:type="dcterms:W3CDTF">2022-09-07T14:56:00Z</dcterms:created>
  <dcterms:modified xsi:type="dcterms:W3CDTF">2022-09-26T05:48:00Z</dcterms:modified>
</cp:coreProperties>
</file>